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A129A7" w14:textId="77777777" w:rsidR="00D61B10" w:rsidRDefault="007C48AC" w:rsidP="00D61B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jc w:val="both"/>
        <w:rPr>
          <w:rFonts w:ascii="Arial" w:eastAsia="Calibri" w:hAnsi="Arial" w:cs="Arial"/>
          <w:sz w:val="22"/>
          <w:szCs w:val="22"/>
        </w:rPr>
      </w:pPr>
      <w:bookmarkStart w:id="0" w:name="_GoBack"/>
      <w:bookmarkEnd w:id="0"/>
      <w:r>
        <w:rPr>
          <w:rFonts w:ascii="Arial" w:eastAsia="Calibri" w:hAnsi="Arial" w:cs="Arial"/>
          <w:sz w:val="22"/>
          <w:szCs w:val="22"/>
        </w:rPr>
        <w:t xml:space="preserve">              </w:t>
      </w:r>
      <w:r w:rsidR="00D61B10">
        <w:rPr>
          <w:noProof/>
          <w:lang w:val="en-US"/>
        </w:rPr>
        <w:drawing>
          <wp:inline distT="0" distB="0" distL="0" distR="0" wp14:anchorId="361AECE0" wp14:editId="41FE2185">
            <wp:extent cx="4934923" cy="899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0202" cy="901944"/>
                    </a:xfrm>
                    <a:prstGeom prst="rect">
                      <a:avLst/>
                    </a:prstGeom>
                    <a:noFill/>
                    <a:ln>
                      <a:noFill/>
                    </a:ln>
                  </pic:spPr>
                </pic:pic>
              </a:graphicData>
            </a:graphic>
          </wp:inline>
        </w:drawing>
      </w:r>
    </w:p>
    <w:p w14:paraId="6FC79789" w14:textId="77777777" w:rsidR="00D61B10" w:rsidRDefault="00D61B10" w:rsidP="00D61B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jc w:val="both"/>
        <w:rPr>
          <w:rFonts w:ascii="Arial" w:eastAsia="Calibri" w:hAnsi="Arial" w:cs="Arial"/>
          <w:sz w:val="22"/>
          <w:szCs w:val="22"/>
        </w:rPr>
      </w:pPr>
      <w:r>
        <w:rPr>
          <w:rFonts w:ascii="Arial" w:eastAsia="Calibri" w:hAnsi="Arial" w:cs="Arial"/>
          <w:noProof/>
          <w:sz w:val="22"/>
          <w:szCs w:val="22"/>
          <w:lang w:val="en-US"/>
        </w:rPr>
        <w:drawing>
          <wp:inline distT="0" distB="0" distL="0" distR="0" wp14:anchorId="4D58C47B" wp14:editId="6176825E">
            <wp:extent cx="6043930" cy="2899616"/>
            <wp:effectExtent l="0" t="0" r="127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3930" cy="2899616"/>
                    </a:xfrm>
                    <a:prstGeom prst="rect">
                      <a:avLst/>
                    </a:prstGeom>
                    <a:noFill/>
                    <a:ln>
                      <a:noFill/>
                    </a:ln>
                  </pic:spPr>
                </pic:pic>
              </a:graphicData>
            </a:graphic>
          </wp:inline>
        </w:drawing>
      </w:r>
    </w:p>
    <w:p w14:paraId="570D5D3D" w14:textId="77777777" w:rsidR="00D61B10" w:rsidRDefault="00D61B10" w:rsidP="00D61B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jc w:val="both"/>
        <w:rPr>
          <w:rFonts w:ascii="Arial" w:eastAsia="Calibri" w:hAnsi="Arial" w:cs="Arial"/>
          <w:sz w:val="22"/>
          <w:szCs w:val="22"/>
        </w:rPr>
      </w:pPr>
    </w:p>
    <w:p w14:paraId="36BED623" w14:textId="77777777" w:rsidR="00D61B10" w:rsidRPr="00E50972" w:rsidRDefault="00E50972" w:rsidP="00F16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rPr>
          <w:rFonts w:ascii="Arial" w:eastAsia="Calibri" w:hAnsi="Arial" w:cs="Arial"/>
          <w:sz w:val="26"/>
          <w:szCs w:val="26"/>
        </w:rPr>
      </w:pPr>
      <w:r>
        <w:rPr>
          <w:rFonts w:ascii="Arial" w:eastAsia="Calibri" w:hAnsi="Arial" w:cs="Arial"/>
        </w:rPr>
        <w:t xml:space="preserve">           </w:t>
      </w:r>
      <w:r w:rsidR="00F16F7E" w:rsidRPr="00E50972">
        <w:rPr>
          <w:rFonts w:ascii="Arial" w:eastAsia="Calibri" w:hAnsi="Arial" w:cs="Arial"/>
          <w:sz w:val="26"/>
          <w:szCs w:val="26"/>
        </w:rPr>
        <w:t xml:space="preserve">Concert Programme  </w:t>
      </w:r>
      <w:r w:rsidR="007C48AC" w:rsidRPr="00E50972">
        <w:rPr>
          <w:rFonts w:ascii="Arial" w:eastAsia="Calibri" w:hAnsi="Arial" w:cs="Arial"/>
          <w:sz w:val="26"/>
          <w:szCs w:val="26"/>
        </w:rPr>
        <w:t xml:space="preserve">  </w:t>
      </w:r>
      <w:r w:rsidR="00F16F7E" w:rsidRPr="00E50972">
        <w:rPr>
          <w:rFonts w:ascii="Arial" w:eastAsia="Calibri" w:hAnsi="Arial" w:cs="Arial"/>
          <w:sz w:val="26"/>
          <w:szCs w:val="26"/>
        </w:rPr>
        <w:t>October 23</w:t>
      </w:r>
      <w:r w:rsidR="00F16F7E" w:rsidRPr="00E50972">
        <w:rPr>
          <w:rFonts w:ascii="Arial" w:eastAsia="Calibri" w:hAnsi="Arial" w:cs="Arial"/>
          <w:sz w:val="26"/>
          <w:szCs w:val="26"/>
          <w:vertAlign w:val="superscript"/>
        </w:rPr>
        <w:t>rd</w:t>
      </w:r>
      <w:r w:rsidR="00F16F7E" w:rsidRPr="00E50972">
        <w:rPr>
          <w:rFonts w:ascii="Arial" w:eastAsia="Calibri" w:hAnsi="Arial" w:cs="Arial"/>
          <w:sz w:val="26"/>
          <w:szCs w:val="26"/>
        </w:rPr>
        <w:t xml:space="preserve"> 6.30pm St </w:t>
      </w:r>
      <w:r w:rsidR="0011369B" w:rsidRPr="00E50972">
        <w:rPr>
          <w:rFonts w:ascii="Arial" w:eastAsia="Calibri" w:hAnsi="Arial" w:cs="Arial"/>
          <w:sz w:val="26"/>
          <w:szCs w:val="26"/>
        </w:rPr>
        <w:t>Steph</w:t>
      </w:r>
      <w:r w:rsidR="00F16F7E" w:rsidRPr="00E50972">
        <w:rPr>
          <w:rFonts w:ascii="Arial" w:eastAsia="Calibri" w:hAnsi="Arial" w:cs="Arial"/>
          <w:sz w:val="26"/>
          <w:szCs w:val="26"/>
        </w:rPr>
        <w:t>en’s</w:t>
      </w:r>
      <w:r w:rsidR="007C48AC" w:rsidRPr="00E50972">
        <w:rPr>
          <w:rFonts w:ascii="Arial" w:eastAsia="Calibri" w:hAnsi="Arial" w:cs="Arial"/>
          <w:sz w:val="26"/>
          <w:szCs w:val="26"/>
        </w:rPr>
        <w:t>,</w:t>
      </w:r>
      <w:r w:rsidR="00F16F7E" w:rsidRPr="00E50972">
        <w:rPr>
          <w:rFonts w:ascii="Arial" w:eastAsia="Calibri" w:hAnsi="Arial" w:cs="Arial"/>
          <w:sz w:val="26"/>
          <w:szCs w:val="26"/>
        </w:rPr>
        <w:t xml:space="preserve"> Hampstead</w:t>
      </w:r>
    </w:p>
    <w:p w14:paraId="5229C28C" w14:textId="77777777" w:rsidR="00E50972" w:rsidRDefault="00E50972" w:rsidP="00D61B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jc w:val="both"/>
        <w:rPr>
          <w:rFonts w:ascii="Arial" w:eastAsia="Calibri" w:hAnsi="Arial" w:cs="Arial"/>
          <w:sz w:val="22"/>
          <w:szCs w:val="22"/>
        </w:rPr>
      </w:pPr>
      <w:r>
        <w:rPr>
          <w:rFonts w:ascii="Arial" w:eastAsia="Calibri" w:hAnsi="Arial" w:cs="Arial"/>
          <w:sz w:val="22"/>
          <w:szCs w:val="22"/>
        </w:rPr>
        <w:t xml:space="preserve">                                       </w:t>
      </w:r>
    </w:p>
    <w:p w14:paraId="271959CA" w14:textId="77777777" w:rsidR="00D61B10" w:rsidRPr="00415767" w:rsidRDefault="00E50972" w:rsidP="00D61B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jc w:val="both"/>
        <w:rPr>
          <w:rFonts w:ascii="Arial" w:eastAsia="Calibri" w:hAnsi="Arial" w:cs="Arial"/>
          <w:b/>
          <w:sz w:val="36"/>
          <w:szCs w:val="36"/>
        </w:rPr>
      </w:pPr>
      <w:r>
        <w:rPr>
          <w:rFonts w:ascii="Arial" w:eastAsia="Calibri" w:hAnsi="Arial" w:cs="Arial"/>
          <w:sz w:val="22"/>
          <w:szCs w:val="22"/>
        </w:rPr>
        <w:t xml:space="preserve"> </w:t>
      </w:r>
      <w:r w:rsidR="00415767">
        <w:rPr>
          <w:rFonts w:ascii="Arial" w:eastAsia="Calibri" w:hAnsi="Arial" w:cs="Arial"/>
          <w:sz w:val="22"/>
          <w:szCs w:val="22"/>
        </w:rPr>
        <w:t xml:space="preserve">                 </w:t>
      </w:r>
      <w:r w:rsidRPr="00415767">
        <w:rPr>
          <w:rFonts w:ascii="Arial" w:eastAsia="Calibri" w:hAnsi="Arial" w:cs="Arial"/>
          <w:b/>
          <w:sz w:val="36"/>
          <w:szCs w:val="36"/>
        </w:rPr>
        <w:t xml:space="preserve">Director / Solo Harpsichord Steven Devine </w:t>
      </w:r>
    </w:p>
    <w:p w14:paraId="12966790" w14:textId="77777777" w:rsidR="00415767" w:rsidRDefault="00415767" w:rsidP="00D61B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jc w:val="both"/>
        <w:rPr>
          <w:rFonts w:ascii="Arial" w:eastAsia="Calibri" w:hAnsi="Arial" w:cs="Arial"/>
          <w:sz w:val="22"/>
          <w:szCs w:val="22"/>
        </w:rPr>
      </w:pPr>
    </w:p>
    <w:p w14:paraId="2F0FB63C" w14:textId="77777777" w:rsidR="00D61B10" w:rsidRPr="00415767" w:rsidRDefault="00D61B10" w:rsidP="00D61B10">
      <w:pPr>
        <w:widowControl w:val="0"/>
        <w:autoSpaceDE w:val="0"/>
        <w:autoSpaceDN w:val="0"/>
        <w:adjustRightInd w:val="0"/>
        <w:spacing w:after="200" w:line="276" w:lineRule="auto"/>
        <w:ind w:right="-720"/>
        <w:rPr>
          <w:rFonts w:ascii="Arial" w:hAnsi="Arial" w:cs="Arial"/>
          <w:sz w:val="32"/>
          <w:szCs w:val="32"/>
          <w:lang w:val="en-US"/>
        </w:rPr>
      </w:pPr>
      <w:r w:rsidRPr="00415767">
        <w:rPr>
          <w:rFonts w:ascii="Arial" w:hAnsi="Arial" w:cs="Arial"/>
          <w:b/>
          <w:sz w:val="32"/>
          <w:szCs w:val="32"/>
          <w:lang w:val="en-US"/>
        </w:rPr>
        <w:t xml:space="preserve">Bach </w:t>
      </w:r>
      <w:proofErr w:type="spellStart"/>
      <w:r w:rsidRPr="00415767">
        <w:rPr>
          <w:rFonts w:ascii="Arial" w:hAnsi="Arial" w:cs="Arial"/>
          <w:b/>
          <w:sz w:val="32"/>
          <w:szCs w:val="32"/>
          <w:lang w:val="en-US"/>
        </w:rPr>
        <w:t>Sinfonia</w:t>
      </w:r>
      <w:proofErr w:type="spellEnd"/>
      <w:r w:rsidRPr="00415767">
        <w:rPr>
          <w:rFonts w:ascii="Arial" w:hAnsi="Arial" w:cs="Arial"/>
          <w:sz w:val="32"/>
          <w:szCs w:val="32"/>
          <w:lang w:val="en-US"/>
        </w:rPr>
        <w:t xml:space="preserve"> </w:t>
      </w:r>
      <w:r w:rsidRPr="00415767">
        <w:rPr>
          <w:rFonts w:ascii="Arial" w:hAnsi="Arial" w:cs="Arial"/>
          <w:b/>
          <w:sz w:val="32"/>
          <w:szCs w:val="32"/>
          <w:lang w:val="en-US"/>
        </w:rPr>
        <w:t>to Cantata 209</w:t>
      </w:r>
      <w:r w:rsidRPr="00415767">
        <w:rPr>
          <w:rFonts w:ascii="Arial" w:hAnsi="Arial" w:cs="Arial"/>
          <w:sz w:val="32"/>
          <w:szCs w:val="32"/>
          <w:lang w:val="en-US"/>
        </w:rPr>
        <w:t xml:space="preserve"> </w:t>
      </w:r>
      <w:r w:rsidR="0038508E">
        <w:rPr>
          <w:rFonts w:ascii="Arial" w:hAnsi="Arial" w:cs="Arial"/>
          <w:sz w:val="32"/>
          <w:szCs w:val="32"/>
          <w:lang w:val="en-US"/>
        </w:rPr>
        <w:t xml:space="preserve">                                                               </w:t>
      </w:r>
      <w:r w:rsidR="0038508E" w:rsidRPr="0038508E">
        <w:rPr>
          <w:rFonts w:ascii="Arial" w:hAnsi="Arial" w:cs="Arial"/>
          <w:b/>
          <w:sz w:val="28"/>
          <w:szCs w:val="28"/>
          <w:lang w:val="en-US"/>
        </w:rPr>
        <w:t>Solo flute Richard Austen</w:t>
      </w:r>
    </w:p>
    <w:p w14:paraId="08CEFB1C" w14:textId="77777777" w:rsidR="00D61B10" w:rsidRPr="00415767" w:rsidRDefault="00D61B10" w:rsidP="00D61B10">
      <w:pPr>
        <w:widowControl w:val="0"/>
        <w:autoSpaceDE w:val="0"/>
        <w:autoSpaceDN w:val="0"/>
        <w:adjustRightInd w:val="0"/>
        <w:spacing w:after="200" w:line="276" w:lineRule="auto"/>
        <w:ind w:right="-720"/>
        <w:rPr>
          <w:rFonts w:ascii="Arial" w:hAnsi="Arial" w:cs="Arial"/>
          <w:i/>
          <w:sz w:val="32"/>
          <w:szCs w:val="32"/>
          <w:lang w:val="en-US"/>
        </w:rPr>
      </w:pPr>
      <w:r w:rsidRPr="00415767">
        <w:rPr>
          <w:rFonts w:ascii="Arial" w:hAnsi="Arial" w:cs="Arial"/>
          <w:b/>
          <w:sz w:val="32"/>
          <w:szCs w:val="32"/>
          <w:lang w:val="en-US"/>
        </w:rPr>
        <w:t xml:space="preserve">Handel Concerto </w:t>
      </w:r>
      <w:proofErr w:type="spellStart"/>
      <w:r w:rsidRPr="00415767">
        <w:rPr>
          <w:rFonts w:ascii="Arial" w:hAnsi="Arial" w:cs="Arial"/>
          <w:b/>
          <w:sz w:val="32"/>
          <w:szCs w:val="32"/>
          <w:lang w:val="en-US"/>
        </w:rPr>
        <w:t>Grosso</w:t>
      </w:r>
      <w:proofErr w:type="spellEnd"/>
      <w:r w:rsidRPr="00415767">
        <w:rPr>
          <w:rFonts w:ascii="Arial" w:hAnsi="Arial" w:cs="Arial"/>
          <w:b/>
          <w:sz w:val="32"/>
          <w:szCs w:val="32"/>
          <w:lang w:val="en-US"/>
        </w:rPr>
        <w:t xml:space="preserve"> Op. 3 No. 5</w:t>
      </w:r>
      <w:r w:rsidRPr="00415767">
        <w:rPr>
          <w:rFonts w:ascii="Arial" w:hAnsi="Arial" w:cs="Arial"/>
          <w:sz w:val="32"/>
          <w:szCs w:val="32"/>
          <w:lang w:val="en-US"/>
        </w:rPr>
        <w:t xml:space="preserve"> </w:t>
      </w:r>
      <w:r w:rsidR="007D4F48" w:rsidRPr="00415767">
        <w:rPr>
          <w:rFonts w:ascii="Arial" w:hAnsi="Arial" w:cs="Arial"/>
          <w:sz w:val="32"/>
          <w:szCs w:val="32"/>
          <w:lang w:val="en-US"/>
        </w:rPr>
        <w:t xml:space="preserve"> </w:t>
      </w:r>
      <w:r w:rsidR="00E50972" w:rsidRPr="00415767">
        <w:rPr>
          <w:rFonts w:ascii="Arial" w:hAnsi="Arial" w:cs="Arial"/>
          <w:sz w:val="32"/>
          <w:szCs w:val="32"/>
          <w:lang w:val="en-US"/>
        </w:rPr>
        <w:t xml:space="preserve">                                                          </w:t>
      </w:r>
      <w:r w:rsidR="007D4F48" w:rsidRPr="00415767">
        <w:rPr>
          <w:rFonts w:ascii="Arial" w:hAnsi="Arial" w:cs="Arial"/>
          <w:i/>
          <w:sz w:val="32"/>
          <w:szCs w:val="32"/>
          <w:lang w:val="en-US"/>
        </w:rPr>
        <w:t xml:space="preserve">Andante – Allegro – Adagio – Allegro ma non </w:t>
      </w:r>
      <w:proofErr w:type="spellStart"/>
      <w:r w:rsidR="007D4F48" w:rsidRPr="00415767">
        <w:rPr>
          <w:rFonts w:ascii="Arial" w:hAnsi="Arial" w:cs="Arial"/>
          <w:i/>
          <w:sz w:val="32"/>
          <w:szCs w:val="32"/>
          <w:lang w:val="en-US"/>
        </w:rPr>
        <w:t>troppo</w:t>
      </w:r>
      <w:proofErr w:type="spellEnd"/>
      <w:r w:rsidR="007D4F48" w:rsidRPr="00415767">
        <w:rPr>
          <w:rFonts w:ascii="Arial" w:hAnsi="Arial" w:cs="Arial"/>
          <w:i/>
          <w:sz w:val="32"/>
          <w:szCs w:val="32"/>
          <w:lang w:val="en-US"/>
        </w:rPr>
        <w:t xml:space="preserve"> – Allegro </w:t>
      </w:r>
    </w:p>
    <w:p w14:paraId="07841673" w14:textId="77777777" w:rsidR="0038508E" w:rsidRPr="0038508E" w:rsidRDefault="00D61B10" w:rsidP="00D61B10">
      <w:pPr>
        <w:widowControl w:val="0"/>
        <w:autoSpaceDE w:val="0"/>
        <w:autoSpaceDN w:val="0"/>
        <w:adjustRightInd w:val="0"/>
        <w:spacing w:after="200" w:line="276" w:lineRule="auto"/>
        <w:ind w:right="-720"/>
        <w:rPr>
          <w:rFonts w:ascii="Arial" w:hAnsi="Arial" w:cs="Arial"/>
          <w:sz w:val="28"/>
          <w:szCs w:val="28"/>
          <w:lang w:val="en-US"/>
        </w:rPr>
      </w:pPr>
      <w:r w:rsidRPr="00415767">
        <w:rPr>
          <w:rFonts w:ascii="Arial" w:hAnsi="Arial" w:cs="Arial"/>
          <w:b/>
          <w:sz w:val="32"/>
          <w:szCs w:val="32"/>
          <w:lang w:val="en-US"/>
        </w:rPr>
        <w:t>Bach Triple Concerto BWV 1044</w:t>
      </w:r>
      <w:r w:rsidRPr="00415767">
        <w:rPr>
          <w:rFonts w:ascii="Arial" w:hAnsi="Arial" w:cs="Arial"/>
          <w:sz w:val="32"/>
          <w:szCs w:val="32"/>
          <w:lang w:val="en-US"/>
        </w:rPr>
        <w:t xml:space="preserve"> </w:t>
      </w:r>
      <w:r w:rsidR="007D4F48" w:rsidRPr="00415767">
        <w:rPr>
          <w:rFonts w:ascii="Arial" w:hAnsi="Arial" w:cs="Arial"/>
          <w:sz w:val="32"/>
          <w:szCs w:val="32"/>
          <w:lang w:val="en-US"/>
        </w:rPr>
        <w:t xml:space="preserve"> </w:t>
      </w:r>
      <w:r w:rsidR="00E50972" w:rsidRPr="00415767">
        <w:rPr>
          <w:rFonts w:ascii="Arial" w:hAnsi="Arial" w:cs="Arial"/>
          <w:sz w:val="32"/>
          <w:szCs w:val="32"/>
          <w:lang w:val="en-US"/>
        </w:rPr>
        <w:t xml:space="preserve">                                                                     </w:t>
      </w:r>
      <w:r w:rsidR="007D4F48" w:rsidRPr="00415767">
        <w:rPr>
          <w:rFonts w:ascii="Arial" w:hAnsi="Arial" w:cs="Arial"/>
          <w:i/>
          <w:sz w:val="32"/>
          <w:szCs w:val="32"/>
          <w:lang w:val="en-US"/>
        </w:rPr>
        <w:t xml:space="preserve">Allegro – Andante ma non </w:t>
      </w:r>
      <w:proofErr w:type="spellStart"/>
      <w:r w:rsidR="007D4F48" w:rsidRPr="00415767">
        <w:rPr>
          <w:rFonts w:ascii="Arial" w:hAnsi="Arial" w:cs="Arial"/>
          <w:i/>
          <w:sz w:val="32"/>
          <w:szCs w:val="32"/>
          <w:lang w:val="en-US"/>
        </w:rPr>
        <w:t>tanto</w:t>
      </w:r>
      <w:proofErr w:type="spellEnd"/>
      <w:r w:rsidR="007D4F48" w:rsidRPr="00415767">
        <w:rPr>
          <w:rFonts w:ascii="Arial" w:hAnsi="Arial" w:cs="Arial"/>
          <w:i/>
          <w:sz w:val="32"/>
          <w:szCs w:val="32"/>
          <w:lang w:val="en-US"/>
        </w:rPr>
        <w:t xml:space="preserve"> e dolce </w:t>
      </w:r>
      <w:r w:rsidR="0038508E">
        <w:rPr>
          <w:rFonts w:ascii="Arial" w:hAnsi="Arial" w:cs="Arial"/>
          <w:i/>
          <w:sz w:val="32"/>
          <w:szCs w:val="32"/>
          <w:lang w:val="en-US"/>
        </w:rPr>
        <w:t>–</w:t>
      </w:r>
      <w:r w:rsidR="007D4F48" w:rsidRPr="00415767">
        <w:rPr>
          <w:rFonts w:ascii="Arial" w:hAnsi="Arial" w:cs="Arial"/>
          <w:i/>
          <w:sz w:val="32"/>
          <w:szCs w:val="32"/>
          <w:lang w:val="en-US"/>
        </w:rPr>
        <w:t xml:space="preserve"> </w:t>
      </w:r>
      <w:proofErr w:type="spellStart"/>
      <w:r w:rsidR="007D4F48" w:rsidRPr="00415767">
        <w:rPr>
          <w:rFonts w:ascii="Arial" w:hAnsi="Arial" w:cs="Arial"/>
          <w:i/>
          <w:sz w:val="32"/>
          <w:szCs w:val="32"/>
          <w:lang w:val="en-US"/>
        </w:rPr>
        <w:t>Allebreve</w:t>
      </w:r>
      <w:proofErr w:type="spellEnd"/>
      <w:r w:rsidR="0038508E">
        <w:rPr>
          <w:rFonts w:ascii="Arial" w:hAnsi="Arial" w:cs="Arial"/>
          <w:i/>
          <w:sz w:val="32"/>
          <w:szCs w:val="32"/>
          <w:lang w:val="en-US"/>
        </w:rPr>
        <w:t xml:space="preserve">                           </w:t>
      </w:r>
      <w:r w:rsidR="0038508E" w:rsidRPr="0038508E">
        <w:rPr>
          <w:rFonts w:ascii="Arial" w:hAnsi="Arial" w:cs="Arial"/>
          <w:b/>
          <w:sz w:val="28"/>
          <w:szCs w:val="28"/>
          <w:lang w:val="en-US"/>
        </w:rPr>
        <w:t>Solo harpsichord Steven Devine, violin Ben Samson, flute Richard Austen</w:t>
      </w:r>
    </w:p>
    <w:p w14:paraId="715DF2DF" w14:textId="77777777" w:rsidR="00D61B10" w:rsidRPr="00415767" w:rsidRDefault="00415767" w:rsidP="00415767">
      <w:pPr>
        <w:widowControl w:val="0"/>
        <w:autoSpaceDE w:val="0"/>
        <w:autoSpaceDN w:val="0"/>
        <w:adjustRightInd w:val="0"/>
        <w:spacing w:after="200" w:line="276" w:lineRule="auto"/>
        <w:ind w:right="-720"/>
        <w:rPr>
          <w:rFonts w:ascii="Arial" w:hAnsi="Arial" w:cs="Arial"/>
          <w:sz w:val="32"/>
          <w:szCs w:val="32"/>
          <w:lang w:val="en-US"/>
        </w:rPr>
      </w:pPr>
      <w:r>
        <w:rPr>
          <w:rFonts w:ascii="Arial" w:hAnsi="Arial" w:cs="Arial"/>
          <w:sz w:val="32"/>
          <w:szCs w:val="32"/>
          <w:lang w:val="en-US"/>
        </w:rPr>
        <w:t xml:space="preserve">                                           </w:t>
      </w:r>
      <w:r w:rsidR="00D61B10" w:rsidRPr="00415767">
        <w:rPr>
          <w:rFonts w:ascii="Arial" w:hAnsi="Arial" w:cs="Arial"/>
          <w:sz w:val="32"/>
          <w:szCs w:val="32"/>
          <w:lang w:val="en-US"/>
        </w:rPr>
        <w:t>** Interval **</w:t>
      </w:r>
    </w:p>
    <w:p w14:paraId="3C3B3E96" w14:textId="77777777" w:rsidR="00D61B10" w:rsidRPr="00415767" w:rsidRDefault="00D61B10" w:rsidP="00D61B10">
      <w:pPr>
        <w:widowControl w:val="0"/>
        <w:autoSpaceDE w:val="0"/>
        <w:autoSpaceDN w:val="0"/>
        <w:adjustRightInd w:val="0"/>
        <w:spacing w:after="200" w:line="276" w:lineRule="auto"/>
        <w:ind w:right="-720"/>
        <w:rPr>
          <w:rFonts w:ascii="Arial" w:hAnsi="Arial" w:cs="Arial"/>
          <w:i/>
          <w:sz w:val="32"/>
          <w:szCs w:val="32"/>
          <w:lang w:val="en-US"/>
        </w:rPr>
      </w:pPr>
      <w:r w:rsidRPr="00415767">
        <w:rPr>
          <w:rFonts w:ascii="Arial" w:hAnsi="Arial" w:cs="Arial"/>
          <w:b/>
          <w:sz w:val="32"/>
          <w:szCs w:val="32"/>
          <w:lang w:val="en-US"/>
        </w:rPr>
        <w:t xml:space="preserve">Handel Concerto </w:t>
      </w:r>
      <w:proofErr w:type="spellStart"/>
      <w:r w:rsidRPr="00415767">
        <w:rPr>
          <w:rFonts w:ascii="Arial" w:hAnsi="Arial" w:cs="Arial"/>
          <w:b/>
          <w:sz w:val="32"/>
          <w:szCs w:val="32"/>
          <w:lang w:val="en-US"/>
        </w:rPr>
        <w:t>Grosso</w:t>
      </w:r>
      <w:proofErr w:type="spellEnd"/>
      <w:r w:rsidRPr="00415767">
        <w:rPr>
          <w:rFonts w:ascii="Arial" w:hAnsi="Arial" w:cs="Arial"/>
          <w:b/>
          <w:sz w:val="32"/>
          <w:szCs w:val="32"/>
          <w:lang w:val="en-US"/>
        </w:rPr>
        <w:t xml:space="preserve"> Op. 6 No 3</w:t>
      </w:r>
      <w:r w:rsidRPr="00415767">
        <w:rPr>
          <w:rFonts w:ascii="Arial" w:hAnsi="Arial" w:cs="Arial"/>
          <w:sz w:val="32"/>
          <w:szCs w:val="32"/>
          <w:lang w:val="en-US"/>
        </w:rPr>
        <w:t xml:space="preserve"> </w:t>
      </w:r>
      <w:r w:rsidR="007D4F48" w:rsidRPr="00415767">
        <w:rPr>
          <w:rFonts w:ascii="Arial" w:hAnsi="Arial" w:cs="Arial"/>
          <w:sz w:val="32"/>
          <w:szCs w:val="32"/>
          <w:lang w:val="en-US"/>
        </w:rPr>
        <w:t xml:space="preserve"> </w:t>
      </w:r>
      <w:r w:rsidR="00E50972" w:rsidRPr="00415767">
        <w:rPr>
          <w:rFonts w:ascii="Arial" w:hAnsi="Arial" w:cs="Arial"/>
          <w:sz w:val="32"/>
          <w:szCs w:val="32"/>
          <w:lang w:val="en-US"/>
        </w:rPr>
        <w:t xml:space="preserve">                                                           </w:t>
      </w:r>
      <w:r w:rsidR="0097401B" w:rsidRPr="00415767">
        <w:rPr>
          <w:rFonts w:ascii="Arial" w:hAnsi="Arial" w:cs="Arial"/>
          <w:i/>
          <w:sz w:val="32"/>
          <w:szCs w:val="32"/>
          <w:lang w:val="en-US"/>
        </w:rPr>
        <w:t xml:space="preserve">Larghetto – Andante – Allegro </w:t>
      </w:r>
      <w:proofErr w:type="gramStart"/>
      <w:r w:rsidR="0097401B" w:rsidRPr="00415767">
        <w:rPr>
          <w:rFonts w:ascii="Arial" w:hAnsi="Arial" w:cs="Arial"/>
          <w:i/>
          <w:sz w:val="32"/>
          <w:szCs w:val="32"/>
          <w:lang w:val="en-US"/>
        </w:rPr>
        <w:t xml:space="preserve">– </w:t>
      </w:r>
      <w:r w:rsidR="00E50972" w:rsidRPr="00415767">
        <w:rPr>
          <w:rFonts w:ascii="Arial" w:hAnsi="Arial" w:cs="Arial"/>
          <w:i/>
          <w:sz w:val="32"/>
          <w:szCs w:val="32"/>
          <w:lang w:val="en-US"/>
        </w:rPr>
        <w:t xml:space="preserve"> </w:t>
      </w:r>
      <w:r w:rsidR="0097401B" w:rsidRPr="00415767">
        <w:rPr>
          <w:rFonts w:ascii="Arial" w:hAnsi="Arial" w:cs="Arial"/>
          <w:i/>
          <w:sz w:val="32"/>
          <w:szCs w:val="32"/>
          <w:lang w:val="en-US"/>
        </w:rPr>
        <w:t>Polonaise</w:t>
      </w:r>
      <w:proofErr w:type="gramEnd"/>
      <w:r w:rsidR="0097401B" w:rsidRPr="00415767">
        <w:rPr>
          <w:rFonts w:ascii="Arial" w:hAnsi="Arial" w:cs="Arial"/>
          <w:i/>
          <w:sz w:val="32"/>
          <w:szCs w:val="32"/>
          <w:lang w:val="en-US"/>
        </w:rPr>
        <w:t xml:space="preserve"> – Allegro ma non </w:t>
      </w:r>
      <w:proofErr w:type="spellStart"/>
      <w:r w:rsidR="0097401B" w:rsidRPr="00415767">
        <w:rPr>
          <w:rFonts w:ascii="Arial" w:hAnsi="Arial" w:cs="Arial"/>
          <w:i/>
          <w:sz w:val="32"/>
          <w:szCs w:val="32"/>
          <w:lang w:val="en-US"/>
        </w:rPr>
        <w:t>troppo</w:t>
      </w:r>
      <w:proofErr w:type="spellEnd"/>
    </w:p>
    <w:p w14:paraId="47DCD7C9" w14:textId="77777777" w:rsidR="00415767" w:rsidRPr="0038508E" w:rsidRDefault="00D61B10" w:rsidP="00385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rPr>
          <w:rFonts w:ascii="Arial" w:eastAsia="Calibri" w:hAnsi="Arial" w:cs="Arial"/>
          <w:sz w:val="32"/>
          <w:szCs w:val="32"/>
        </w:rPr>
      </w:pPr>
      <w:r w:rsidRPr="00415767">
        <w:rPr>
          <w:rFonts w:ascii="Arial" w:hAnsi="Arial" w:cs="Arial"/>
          <w:b/>
          <w:sz w:val="32"/>
          <w:szCs w:val="32"/>
          <w:lang w:val="en-US"/>
        </w:rPr>
        <w:t>Bach Orchestral Suite No 1 in C major BWV 1066</w:t>
      </w:r>
      <w:r w:rsidRPr="00415767">
        <w:rPr>
          <w:rFonts w:ascii="Arial" w:hAnsi="Arial" w:cs="Arial"/>
          <w:sz w:val="32"/>
          <w:szCs w:val="32"/>
          <w:lang w:val="en-US"/>
        </w:rPr>
        <w:t xml:space="preserve"> </w:t>
      </w:r>
      <w:r w:rsidR="00E50972" w:rsidRPr="00415767">
        <w:rPr>
          <w:rFonts w:ascii="Arial" w:hAnsi="Arial" w:cs="Arial"/>
          <w:sz w:val="32"/>
          <w:szCs w:val="32"/>
          <w:lang w:val="en-US"/>
        </w:rPr>
        <w:t xml:space="preserve">   </w:t>
      </w:r>
      <w:r w:rsidR="00415767">
        <w:rPr>
          <w:rFonts w:ascii="Arial" w:hAnsi="Arial" w:cs="Arial"/>
          <w:sz w:val="32"/>
          <w:szCs w:val="32"/>
          <w:lang w:val="en-US"/>
        </w:rPr>
        <w:t xml:space="preserve">      </w:t>
      </w:r>
      <w:proofErr w:type="spellStart"/>
      <w:r w:rsidR="007D4F48" w:rsidRPr="00415767">
        <w:rPr>
          <w:rFonts w:ascii="Arial" w:hAnsi="Arial" w:cs="Arial"/>
          <w:sz w:val="32"/>
          <w:szCs w:val="32"/>
          <w:lang w:val="en-US"/>
        </w:rPr>
        <w:t>Ouverture</w:t>
      </w:r>
      <w:proofErr w:type="spellEnd"/>
      <w:r w:rsidR="007D4F48" w:rsidRPr="00415767">
        <w:rPr>
          <w:rFonts w:ascii="Arial" w:hAnsi="Arial" w:cs="Arial"/>
          <w:sz w:val="32"/>
          <w:szCs w:val="32"/>
          <w:lang w:val="en-US"/>
        </w:rPr>
        <w:t xml:space="preserve"> – Courante – Gavotte 1 </w:t>
      </w:r>
      <w:r w:rsidR="00F16F7E" w:rsidRPr="00415767">
        <w:rPr>
          <w:rFonts w:ascii="Arial" w:hAnsi="Arial" w:cs="Arial"/>
          <w:sz w:val="32"/>
          <w:szCs w:val="32"/>
          <w:lang w:val="en-US"/>
        </w:rPr>
        <w:t xml:space="preserve">&amp; 2– </w:t>
      </w:r>
      <w:proofErr w:type="spellStart"/>
      <w:r w:rsidR="00F16F7E" w:rsidRPr="00415767">
        <w:rPr>
          <w:rFonts w:ascii="Arial" w:hAnsi="Arial" w:cs="Arial"/>
          <w:sz w:val="32"/>
          <w:szCs w:val="32"/>
          <w:lang w:val="en-US"/>
        </w:rPr>
        <w:t>Forlane</w:t>
      </w:r>
      <w:proofErr w:type="spellEnd"/>
      <w:r w:rsidR="00F16F7E" w:rsidRPr="00415767">
        <w:rPr>
          <w:rFonts w:ascii="Arial" w:hAnsi="Arial" w:cs="Arial"/>
          <w:sz w:val="32"/>
          <w:szCs w:val="32"/>
          <w:lang w:val="en-US"/>
        </w:rPr>
        <w:t xml:space="preserve"> – </w:t>
      </w:r>
      <w:proofErr w:type="spellStart"/>
      <w:r w:rsidR="00F16F7E" w:rsidRPr="00415767">
        <w:rPr>
          <w:rFonts w:ascii="Arial" w:hAnsi="Arial" w:cs="Arial"/>
          <w:sz w:val="32"/>
          <w:szCs w:val="32"/>
          <w:lang w:val="en-US"/>
        </w:rPr>
        <w:t>Menuet</w:t>
      </w:r>
      <w:proofErr w:type="spellEnd"/>
      <w:r w:rsidR="00F16F7E" w:rsidRPr="00415767">
        <w:rPr>
          <w:rFonts w:ascii="Arial" w:hAnsi="Arial" w:cs="Arial"/>
          <w:sz w:val="32"/>
          <w:szCs w:val="32"/>
          <w:lang w:val="en-US"/>
        </w:rPr>
        <w:t xml:space="preserve"> 1 &amp; 2 – </w:t>
      </w:r>
      <w:proofErr w:type="spellStart"/>
      <w:r w:rsidR="00F16F7E" w:rsidRPr="00415767">
        <w:rPr>
          <w:rFonts w:ascii="Arial" w:hAnsi="Arial" w:cs="Arial"/>
          <w:sz w:val="32"/>
          <w:szCs w:val="32"/>
          <w:lang w:val="en-US"/>
        </w:rPr>
        <w:t>Bouree</w:t>
      </w:r>
      <w:proofErr w:type="spellEnd"/>
      <w:r w:rsidR="00F16F7E" w:rsidRPr="00415767">
        <w:rPr>
          <w:rFonts w:ascii="Arial" w:hAnsi="Arial" w:cs="Arial"/>
          <w:sz w:val="32"/>
          <w:szCs w:val="32"/>
          <w:lang w:val="en-US"/>
        </w:rPr>
        <w:t xml:space="preserve"> 1 &amp; 2 – </w:t>
      </w:r>
      <w:proofErr w:type="spellStart"/>
      <w:r w:rsidR="00F16F7E" w:rsidRPr="00415767">
        <w:rPr>
          <w:rFonts w:ascii="Arial" w:hAnsi="Arial" w:cs="Arial"/>
          <w:sz w:val="32"/>
          <w:szCs w:val="32"/>
          <w:lang w:val="en-US"/>
        </w:rPr>
        <w:t>Passpied</w:t>
      </w:r>
      <w:proofErr w:type="spellEnd"/>
      <w:r w:rsidR="00F16F7E" w:rsidRPr="00415767">
        <w:rPr>
          <w:rFonts w:ascii="Arial" w:hAnsi="Arial" w:cs="Arial"/>
          <w:sz w:val="32"/>
          <w:szCs w:val="32"/>
          <w:lang w:val="en-US"/>
        </w:rPr>
        <w:t xml:space="preserve"> 1 &amp; 2 </w:t>
      </w:r>
    </w:p>
    <w:p w14:paraId="7E4F04F2" w14:textId="77777777" w:rsidR="0038508E" w:rsidRDefault="0038508E" w:rsidP="002A1535">
      <w:pPr>
        <w:widowControl w:val="0"/>
        <w:autoSpaceDE w:val="0"/>
        <w:autoSpaceDN w:val="0"/>
        <w:adjustRightInd w:val="0"/>
        <w:jc w:val="both"/>
        <w:rPr>
          <w:rFonts w:ascii="Arial" w:eastAsia="Calibri" w:hAnsi="Arial" w:cs="Arial"/>
          <w:sz w:val="22"/>
          <w:szCs w:val="22"/>
        </w:rPr>
      </w:pPr>
    </w:p>
    <w:p w14:paraId="387DAA55" w14:textId="77777777" w:rsidR="00FB0D50" w:rsidRDefault="00FB0D50" w:rsidP="002A1535">
      <w:pPr>
        <w:widowControl w:val="0"/>
        <w:autoSpaceDE w:val="0"/>
        <w:autoSpaceDN w:val="0"/>
        <w:adjustRightInd w:val="0"/>
        <w:jc w:val="both"/>
        <w:rPr>
          <w:rFonts w:ascii="Arial" w:hAnsi="Arial" w:cs="Arial"/>
          <w:sz w:val="22"/>
          <w:szCs w:val="22"/>
          <w:lang w:val="en-US"/>
        </w:rPr>
      </w:pPr>
      <w:r w:rsidRPr="002A1535">
        <w:rPr>
          <w:rFonts w:ascii="Arial" w:eastAsia="Calibri" w:hAnsi="Arial" w:cs="Arial"/>
          <w:sz w:val="22"/>
          <w:szCs w:val="22"/>
        </w:rPr>
        <w:lastRenderedPageBreak/>
        <w:t>Bach and Handel</w:t>
      </w:r>
      <w:r w:rsidR="00B6351A">
        <w:rPr>
          <w:rFonts w:ascii="Arial" w:eastAsia="Calibri" w:hAnsi="Arial" w:cs="Arial"/>
          <w:sz w:val="22"/>
          <w:szCs w:val="22"/>
        </w:rPr>
        <w:t>,</w:t>
      </w:r>
      <w:r w:rsidRPr="002A1535">
        <w:rPr>
          <w:rFonts w:ascii="Arial" w:eastAsia="Calibri" w:hAnsi="Arial" w:cs="Arial"/>
          <w:sz w:val="22"/>
          <w:szCs w:val="22"/>
        </w:rPr>
        <w:t xml:space="preserve"> </w:t>
      </w:r>
      <w:r w:rsidRPr="002A1535">
        <w:rPr>
          <w:rFonts w:ascii="Arial" w:hAnsi="Arial" w:cs="Arial"/>
          <w:sz w:val="22"/>
          <w:szCs w:val="22"/>
          <w:lang w:val="en-US"/>
        </w:rPr>
        <w:t>the two giants of baroque music</w:t>
      </w:r>
      <w:r w:rsidR="00B6351A">
        <w:rPr>
          <w:rFonts w:ascii="Arial" w:hAnsi="Arial" w:cs="Arial"/>
          <w:sz w:val="22"/>
          <w:szCs w:val="22"/>
          <w:lang w:val="en-US"/>
        </w:rPr>
        <w:t>,</w:t>
      </w:r>
      <w:r w:rsidRPr="002A1535">
        <w:rPr>
          <w:rFonts w:ascii="Arial" w:eastAsia="Calibri" w:hAnsi="Arial" w:cs="Arial"/>
          <w:sz w:val="22"/>
          <w:szCs w:val="22"/>
        </w:rPr>
        <w:t xml:space="preserve"> were very different animals. </w:t>
      </w:r>
      <w:r w:rsidRPr="002A1535">
        <w:rPr>
          <w:rFonts w:ascii="Arial" w:hAnsi="Arial" w:cs="Arial"/>
          <w:sz w:val="22"/>
          <w:szCs w:val="22"/>
          <w:lang w:val="en-US"/>
        </w:rPr>
        <w:t>They were born in 168</w:t>
      </w:r>
      <w:r w:rsidR="0011369B">
        <w:rPr>
          <w:rFonts w:ascii="Arial" w:hAnsi="Arial" w:cs="Arial"/>
          <w:sz w:val="22"/>
          <w:szCs w:val="22"/>
          <w:lang w:val="en-US"/>
        </w:rPr>
        <w:t xml:space="preserve">5 just a month and </w:t>
      </w:r>
      <w:r w:rsidR="00C2459C">
        <w:rPr>
          <w:rFonts w:ascii="Arial" w:hAnsi="Arial" w:cs="Arial"/>
          <w:sz w:val="22"/>
          <w:szCs w:val="22"/>
          <w:lang w:val="en-US"/>
        </w:rPr>
        <w:t>150</w:t>
      </w:r>
      <w:r w:rsidR="0011369B">
        <w:rPr>
          <w:rFonts w:ascii="Arial" w:hAnsi="Arial" w:cs="Arial"/>
          <w:sz w:val="22"/>
          <w:szCs w:val="22"/>
          <w:lang w:val="en-US"/>
        </w:rPr>
        <w:t xml:space="preserve"> km </w:t>
      </w:r>
      <w:proofErr w:type="gramStart"/>
      <w:r w:rsidR="0011369B">
        <w:rPr>
          <w:rFonts w:ascii="Arial" w:hAnsi="Arial" w:cs="Arial"/>
          <w:sz w:val="22"/>
          <w:szCs w:val="22"/>
          <w:lang w:val="en-US"/>
        </w:rPr>
        <w:t>apart,</w:t>
      </w:r>
      <w:proofErr w:type="gramEnd"/>
      <w:r w:rsidR="0011369B">
        <w:rPr>
          <w:rFonts w:ascii="Arial" w:hAnsi="Arial" w:cs="Arial"/>
          <w:sz w:val="22"/>
          <w:szCs w:val="22"/>
          <w:lang w:val="en-US"/>
        </w:rPr>
        <w:t xml:space="preserve"> Bach into a family of musicians, Handel into a family disapproving of his musical ambitions.</w:t>
      </w:r>
      <w:r w:rsidRPr="002A1535">
        <w:rPr>
          <w:rFonts w:ascii="Arial" w:hAnsi="Arial" w:cs="Arial"/>
          <w:sz w:val="22"/>
          <w:szCs w:val="22"/>
          <w:lang w:val="en-US"/>
        </w:rPr>
        <w:t xml:space="preserve"> Their personalities led them down different career paths but their music achieved similar levels of greatness. Our concert explores aspects of their varied orchestral output highlighting differences and similarities, influences and developments.</w:t>
      </w:r>
    </w:p>
    <w:p w14:paraId="47FC4071" w14:textId="77777777" w:rsidR="00415767" w:rsidRPr="002A1535" w:rsidRDefault="00415767" w:rsidP="002A1535">
      <w:pPr>
        <w:widowControl w:val="0"/>
        <w:autoSpaceDE w:val="0"/>
        <w:autoSpaceDN w:val="0"/>
        <w:adjustRightInd w:val="0"/>
        <w:jc w:val="both"/>
        <w:rPr>
          <w:rFonts w:ascii="Arial" w:hAnsi="Arial" w:cs="Arial"/>
          <w:sz w:val="22"/>
          <w:szCs w:val="22"/>
          <w:lang w:val="en-US"/>
        </w:rPr>
      </w:pPr>
    </w:p>
    <w:p w14:paraId="3341066B" w14:textId="77777777" w:rsidR="00471360" w:rsidRDefault="00FB0D50" w:rsidP="00B55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0"/>
        <w:jc w:val="both"/>
        <w:rPr>
          <w:rFonts w:ascii="Arial" w:eastAsia="Calibri" w:hAnsi="Arial" w:cs="Arial"/>
          <w:sz w:val="22"/>
          <w:szCs w:val="22"/>
        </w:rPr>
      </w:pPr>
      <w:r w:rsidRPr="002A1535">
        <w:rPr>
          <w:rFonts w:ascii="Arial" w:eastAsia="Calibri" w:hAnsi="Arial" w:cs="Arial"/>
          <w:sz w:val="22"/>
          <w:szCs w:val="22"/>
        </w:rPr>
        <w:t>It is interesting to compare</w:t>
      </w:r>
      <w:r w:rsidR="002A1535">
        <w:rPr>
          <w:rFonts w:ascii="Arial" w:eastAsia="Calibri" w:hAnsi="Arial" w:cs="Arial"/>
          <w:sz w:val="22"/>
          <w:szCs w:val="22"/>
        </w:rPr>
        <w:t xml:space="preserve"> the two portraits of the </w:t>
      </w:r>
      <w:r w:rsidRPr="002A1535">
        <w:rPr>
          <w:rFonts w:ascii="Arial" w:eastAsia="Calibri" w:hAnsi="Arial" w:cs="Arial"/>
          <w:sz w:val="22"/>
          <w:szCs w:val="22"/>
        </w:rPr>
        <w:t>great composers</w:t>
      </w:r>
      <w:r w:rsidR="00471360">
        <w:rPr>
          <w:rFonts w:ascii="Arial" w:eastAsia="Calibri" w:hAnsi="Arial" w:cs="Arial"/>
          <w:sz w:val="22"/>
          <w:szCs w:val="22"/>
        </w:rPr>
        <w:t xml:space="preserve"> </w:t>
      </w:r>
      <w:r w:rsidR="00B558F5">
        <w:rPr>
          <w:rFonts w:ascii="Arial" w:eastAsia="Calibri" w:hAnsi="Arial" w:cs="Arial"/>
          <w:sz w:val="22"/>
          <w:szCs w:val="22"/>
        </w:rPr>
        <w:t xml:space="preserve">on the programme cover </w:t>
      </w:r>
      <w:r w:rsidR="00471360">
        <w:rPr>
          <w:rFonts w:ascii="Arial" w:eastAsia="Calibri" w:hAnsi="Arial" w:cs="Arial"/>
          <w:sz w:val="22"/>
          <w:szCs w:val="22"/>
        </w:rPr>
        <w:t>and see if t</w:t>
      </w:r>
      <w:r w:rsidR="00C57FE4">
        <w:rPr>
          <w:rFonts w:ascii="Arial" w:eastAsia="Calibri" w:hAnsi="Arial" w:cs="Arial"/>
          <w:sz w:val="22"/>
          <w:szCs w:val="22"/>
        </w:rPr>
        <w:t xml:space="preserve">hey offer any hints as to </w:t>
      </w:r>
      <w:r w:rsidR="00471360">
        <w:rPr>
          <w:rFonts w:ascii="Arial" w:eastAsia="Calibri" w:hAnsi="Arial" w:cs="Arial"/>
          <w:sz w:val="22"/>
          <w:szCs w:val="22"/>
        </w:rPr>
        <w:t xml:space="preserve">their musical personalities. </w:t>
      </w:r>
      <w:r w:rsidR="002A1535">
        <w:rPr>
          <w:rFonts w:ascii="Arial" w:eastAsia="Calibri" w:hAnsi="Arial" w:cs="Arial"/>
          <w:sz w:val="22"/>
          <w:szCs w:val="22"/>
        </w:rPr>
        <w:t xml:space="preserve"> </w:t>
      </w:r>
      <w:r w:rsidR="00B558F5">
        <w:rPr>
          <w:rFonts w:ascii="Arial" w:eastAsia="Calibri" w:hAnsi="Arial" w:cs="Arial"/>
          <w:sz w:val="22"/>
          <w:szCs w:val="22"/>
        </w:rPr>
        <w:t xml:space="preserve">The picture of Bach in his early 60s is by </w:t>
      </w:r>
      <w:proofErr w:type="spellStart"/>
      <w:r w:rsidR="00B558F5">
        <w:rPr>
          <w:rFonts w:ascii="Arial" w:eastAsia="Calibri" w:hAnsi="Arial" w:cs="Arial"/>
          <w:sz w:val="22"/>
          <w:szCs w:val="22"/>
        </w:rPr>
        <w:t>Hausmann</w:t>
      </w:r>
      <w:proofErr w:type="spellEnd"/>
      <w:r w:rsidR="00B558F5">
        <w:rPr>
          <w:rFonts w:ascii="Arial" w:eastAsia="Calibri" w:hAnsi="Arial" w:cs="Arial"/>
          <w:sz w:val="22"/>
          <w:szCs w:val="22"/>
        </w:rPr>
        <w:t xml:space="preserve"> and that of H</w:t>
      </w:r>
      <w:r w:rsidR="00C57FE4">
        <w:rPr>
          <w:rFonts w:ascii="Arial" w:eastAsia="Calibri" w:hAnsi="Arial" w:cs="Arial"/>
          <w:sz w:val="22"/>
          <w:szCs w:val="22"/>
        </w:rPr>
        <w:t>an</w:t>
      </w:r>
      <w:r w:rsidR="00B558F5">
        <w:rPr>
          <w:rFonts w:ascii="Arial" w:eastAsia="Calibri" w:hAnsi="Arial" w:cs="Arial"/>
          <w:sz w:val="22"/>
          <w:szCs w:val="22"/>
        </w:rPr>
        <w:t>del</w:t>
      </w:r>
      <w:r w:rsidR="00C57FE4">
        <w:rPr>
          <w:rFonts w:ascii="Arial" w:eastAsia="Calibri" w:hAnsi="Arial" w:cs="Arial"/>
          <w:sz w:val="22"/>
          <w:szCs w:val="22"/>
        </w:rPr>
        <w:t>,</w:t>
      </w:r>
      <w:r w:rsidR="00B558F5">
        <w:rPr>
          <w:rFonts w:ascii="Arial" w:eastAsia="Calibri" w:hAnsi="Arial" w:cs="Arial"/>
          <w:sz w:val="22"/>
          <w:szCs w:val="22"/>
        </w:rPr>
        <w:t xml:space="preserve"> </w:t>
      </w:r>
      <w:r w:rsidR="00C57FE4">
        <w:rPr>
          <w:rFonts w:ascii="Arial" w:eastAsia="Calibri" w:hAnsi="Arial" w:cs="Arial"/>
          <w:sz w:val="22"/>
          <w:szCs w:val="22"/>
        </w:rPr>
        <w:t>probably in his late 40s.</w:t>
      </w:r>
    </w:p>
    <w:p w14:paraId="60A008C4" w14:textId="77777777" w:rsidR="00415767" w:rsidRDefault="00415767" w:rsidP="00B55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0"/>
        <w:jc w:val="both"/>
        <w:rPr>
          <w:rFonts w:ascii="Arial" w:eastAsia="Calibri" w:hAnsi="Arial" w:cs="Arial"/>
          <w:sz w:val="22"/>
          <w:szCs w:val="22"/>
        </w:rPr>
      </w:pPr>
    </w:p>
    <w:p w14:paraId="767D357F" w14:textId="77777777" w:rsidR="00D61B10" w:rsidRDefault="00D61B10" w:rsidP="00B55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0"/>
        <w:jc w:val="both"/>
        <w:rPr>
          <w:rFonts w:ascii="Arial" w:hAnsi="Arial" w:cs="Arial"/>
          <w:bCs/>
          <w:sz w:val="22"/>
          <w:szCs w:val="22"/>
          <w:lang w:val="en-US"/>
        </w:rPr>
      </w:pPr>
      <w:proofErr w:type="spellStart"/>
      <w:r w:rsidRPr="002D1394">
        <w:rPr>
          <w:rFonts w:ascii="Arial" w:eastAsia="Calibri" w:hAnsi="Arial" w:cs="Arial"/>
          <w:sz w:val="22"/>
          <w:szCs w:val="22"/>
        </w:rPr>
        <w:t>J.S.Bach</w:t>
      </w:r>
      <w:proofErr w:type="spellEnd"/>
      <w:r w:rsidRPr="002D1394">
        <w:rPr>
          <w:rFonts w:ascii="Arial" w:eastAsia="Calibri" w:hAnsi="Arial" w:cs="Arial"/>
          <w:sz w:val="22"/>
          <w:szCs w:val="22"/>
        </w:rPr>
        <w:t xml:space="preserve"> was stubborn, difficult, impatient, </w:t>
      </w:r>
      <w:proofErr w:type="gramStart"/>
      <w:r w:rsidRPr="002D1394">
        <w:rPr>
          <w:rFonts w:ascii="Arial" w:eastAsia="Calibri" w:hAnsi="Arial" w:cs="Arial"/>
          <w:sz w:val="22"/>
          <w:szCs w:val="22"/>
        </w:rPr>
        <w:t>irascible</w:t>
      </w:r>
      <w:proofErr w:type="gramEnd"/>
      <w:r w:rsidRPr="002D1394">
        <w:rPr>
          <w:rFonts w:ascii="Arial" w:eastAsia="Calibri" w:hAnsi="Arial" w:cs="Arial"/>
          <w:sz w:val="22"/>
          <w:szCs w:val="22"/>
        </w:rPr>
        <w:t xml:space="preserve"> (he once pulled a dagger to a bassoonist </w:t>
      </w:r>
      <w:r w:rsidR="00C57FE4">
        <w:rPr>
          <w:rFonts w:ascii="Arial" w:eastAsia="Calibri" w:hAnsi="Arial" w:cs="Arial"/>
          <w:sz w:val="22"/>
          <w:szCs w:val="22"/>
        </w:rPr>
        <w:t>– and who could blame him?</w:t>
      </w:r>
      <w:r w:rsidR="007277B6">
        <w:rPr>
          <w:rFonts w:ascii="Arial" w:eastAsia="Calibri" w:hAnsi="Arial" w:cs="Arial"/>
          <w:sz w:val="22"/>
          <w:szCs w:val="22"/>
        </w:rPr>
        <w:t xml:space="preserve"> </w:t>
      </w:r>
      <w:r w:rsidR="00C57FE4">
        <w:rPr>
          <w:rFonts w:ascii="Arial" w:eastAsia="Calibri" w:hAnsi="Arial" w:cs="Arial"/>
          <w:sz w:val="22"/>
          <w:szCs w:val="22"/>
        </w:rPr>
        <w:t xml:space="preserve">- </w:t>
      </w:r>
      <w:r w:rsidRPr="002D1394">
        <w:rPr>
          <w:rFonts w:ascii="Arial" w:eastAsia="Calibri" w:hAnsi="Arial" w:cs="Arial"/>
          <w:sz w:val="22"/>
          <w:szCs w:val="22"/>
        </w:rPr>
        <w:t>but that was in self-defence after Bach had compared his playing with the sound of a bleating goat)</w:t>
      </w:r>
      <w:r w:rsidR="00022798">
        <w:rPr>
          <w:rFonts w:ascii="Arial" w:eastAsia="Calibri" w:hAnsi="Arial" w:cs="Arial"/>
          <w:sz w:val="22"/>
          <w:szCs w:val="22"/>
        </w:rPr>
        <w:t xml:space="preserve">. </w:t>
      </w:r>
      <w:proofErr w:type="gramStart"/>
      <w:r w:rsidR="00022798">
        <w:rPr>
          <w:rFonts w:ascii="Arial" w:eastAsia="Calibri" w:hAnsi="Arial" w:cs="Arial"/>
          <w:sz w:val="22"/>
          <w:szCs w:val="22"/>
        </w:rPr>
        <w:t xml:space="preserve">Most </w:t>
      </w:r>
      <w:r w:rsidRPr="002D1394">
        <w:rPr>
          <w:rFonts w:ascii="Arial" w:eastAsia="Calibri" w:hAnsi="Arial" w:cs="Arial"/>
          <w:sz w:val="22"/>
          <w:szCs w:val="22"/>
        </w:rPr>
        <w:t xml:space="preserve">of all </w:t>
      </w:r>
      <w:r w:rsidR="007277B6">
        <w:rPr>
          <w:rFonts w:ascii="Arial" w:eastAsia="Calibri" w:hAnsi="Arial" w:cs="Arial"/>
          <w:sz w:val="22"/>
          <w:szCs w:val="22"/>
        </w:rPr>
        <w:t xml:space="preserve">he was </w:t>
      </w:r>
      <w:r w:rsidRPr="002D1394">
        <w:rPr>
          <w:rFonts w:ascii="Arial" w:eastAsia="Calibri" w:hAnsi="Arial" w:cs="Arial"/>
          <w:sz w:val="22"/>
          <w:szCs w:val="22"/>
        </w:rPr>
        <w:t>exacting</w:t>
      </w:r>
      <w:r w:rsidR="007277B6">
        <w:rPr>
          <w:rFonts w:ascii="Arial" w:eastAsia="Calibri" w:hAnsi="Arial" w:cs="Arial"/>
          <w:sz w:val="22"/>
          <w:szCs w:val="22"/>
        </w:rPr>
        <w:t xml:space="preserve"> and h</w:t>
      </w:r>
      <w:r w:rsidRPr="002D1394">
        <w:rPr>
          <w:rFonts w:ascii="Arial" w:hAnsi="Arial" w:cs="Arial"/>
          <w:bCs/>
          <w:sz w:val="22"/>
          <w:szCs w:val="22"/>
          <w:lang w:val="en-US"/>
        </w:rPr>
        <w:t>is standards almost supernatural.</w:t>
      </w:r>
      <w:proofErr w:type="gramEnd"/>
      <w:r w:rsidRPr="002D1394">
        <w:rPr>
          <w:rFonts w:ascii="Arial" w:hAnsi="Arial" w:cs="Arial"/>
          <w:bCs/>
          <w:sz w:val="22"/>
          <w:szCs w:val="22"/>
          <w:lang w:val="en-US"/>
        </w:rPr>
        <w:t xml:space="preserve"> He was also deeply religious. But off-duty, with a pipe and a few drinks, he could be </w:t>
      </w:r>
      <w:proofErr w:type="gramStart"/>
      <w:r w:rsidRPr="002D1394">
        <w:rPr>
          <w:rFonts w:ascii="Arial" w:hAnsi="Arial" w:cs="Arial"/>
          <w:bCs/>
          <w:sz w:val="22"/>
          <w:szCs w:val="22"/>
          <w:lang w:val="en-US"/>
        </w:rPr>
        <w:t xml:space="preserve">good </w:t>
      </w:r>
      <w:proofErr w:type="spellStart"/>
      <w:r w:rsidRPr="002D1394">
        <w:rPr>
          <w:rFonts w:ascii="Arial" w:hAnsi="Arial" w:cs="Arial"/>
          <w:bCs/>
          <w:sz w:val="22"/>
          <w:szCs w:val="22"/>
          <w:lang w:val="en-US"/>
        </w:rPr>
        <w:t>humoured</w:t>
      </w:r>
      <w:proofErr w:type="spellEnd"/>
      <w:proofErr w:type="gramEnd"/>
      <w:r w:rsidRPr="002D1394">
        <w:rPr>
          <w:rFonts w:ascii="Arial" w:hAnsi="Arial" w:cs="Arial"/>
          <w:bCs/>
          <w:sz w:val="22"/>
          <w:szCs w:val="22"/>
          <w:lang w:val="en-US"/>
        </w:rPr>
        <w:t xml:space="preserve"> and </w:t>
      </w:r>
      <w:r w:rsidR="00AA544C">
        <w:rPr>
          <w:rFonts w:ascii="Arial" w:hAnsi="Arial" w:cs="Arial"/>
          <w:bCs/>
          <w:sz w:val="22"/>
          <w:szCs w:val="22"/>
          <w:lang w:val="en-US"/>
        </w:rPr>
        <w:t>was known to enjoy</w:t>
      </w:r>
      <w:r w:rsidR="00022798">
        <w:rPr>
          <w:rFonts w:ascii="Arial" w:hAnsi="Arial" w:cs="Arial"/>
          <w:bCs/>
          <w:sz w:val="22"/>
          <w:szCs w:val="22"/>
          <w:lang w:val="en-US"/>
        </w:rPr>
        <w:t xml:space="preserve"> singing dirty </w:t>
      </w:r>
      <w:r w:rsidR="007277B6">
        <w:rPr>
          <w:rFonts w:ascii="Arial" w:hAnsi="Arial" w:cs="Arial"/>
          <w:bCs/>
          <w:sz w:val="22"/>
          <w:szCs w:val="22"/>
          <w:lang w:val="en-US"/>
        </w:rPr>
        <w:t>rounds</w:t>
      </w:r>
      <w:r>
        <w:rPr>
          <w:rFonts w:ascii="Arial" w:hAnsi="Arial" w:cs="Arial"/>
          <w:bCs/>
          <w:sz w:val="22"/>
          <w:szCs w:val="22"/>
          <w:lang w:val="en-US"/>
        </w:rPr>
        <w:t xml:space="preserve">. His music was not widely </w:t>
      </w:r>
      <w:r w:rsidRPr="002D1394">
        <w:rPr>
          <w:rFonts w:ascii="Arial" w:hAnsi="Arial" w:cs="Arial"/>
          <w:bCs/>
          <w:sz w:val="22"/>
          <w:szCs w:val="22"/>
          <w:lang w:val="en-US"/>
        </w:rPr>
        <w:t>known in his lifetime. It was considered somewhat old fashioned and rarified</w:t>
      </w:r>
      <w:r>
        <w:rPr>
          <w:rFonts w:ascii="Arial" w:hAnsi="Arial" w:cs="Arial"/>
          <w:bCs/>
          <w:sz w:val="22"/>
          <w:szCs w:val="22"/>
          <w:lang w:val="en-US"/>
        </w:rPr>
        <w:t xml:space="preserve"> and as Bach was not very commercially minded and travelled little, his music did not s</w:t>
      </w:r>
      <w:r w:rsidR="002A1535">
        <w:rPr>
          <w:rFonts w:ascii="Arial" w:hAnsi="Arial" w:cs="Arial"/>
          <w:bCs/>
          <w:sz w:val="22"/>
          <w:szCs w:val="22"/>
          <w:lang w:val="en-US"/>
        </w:rPr>
        <w:t xml:space="preserve">pread far and wide like Handel’s. </w:t>
      </w:r>
      <w:r w:rsidRPr="002D1394">
        <w:rPr>
          <w:rFonts w:ascii="Arial" w:hAnsi="Arial" w:cs="Arial"/>
          <w:bCs/>
          <w:sz w:val="22"/>
          <w:szCs w:val="22"/>
          <w:lang w:val="en-US"/>
        </w:rPr>
        <w:t>Bach was primarily known as a remarkable keyboard player and improviser.</w:t>
      </w:r>
      <w:r w:rsidR="002A1535">
        <w:rPr>
          <w:rFonts w:ascii="Arial" w:hAnsi="Arial" w:cs="Arial"/>
          <w:bCs/>
          <w:sz w:val="22"/>
          <w:szCs w:val="22"/>
          <w:lang w:val="en-US"/>
        </w:rPr>
        <w:t xml:space="preserve"> However belligerent he might have been, his </w:t>
      </w:r>
      <w:r w:rsidR="004A14B8">
        <w:rPr>
          <w:rFonts w:ascii="Arial" w:hAnsi="Arial" w:cs="Arial"/>
          <w:bCs/>
          <w:sz w:val="22"/>
          <w:szCs w:val="22"/>
          <w:lang w:val="en-US"/>
        </w:rPr>
        <w:t>compositions often display</w:t>
      </w:r>
      <w:r w:rsidR="002A1535">
        <w:rPr>
          <w:rFonts w:ascii="Arial" w:hAnsi="Arial" w:cs="Arial"/>
          <w:bCs/>
          <w:sz w:val="22"/>
          <w:szCs w:val="22"/>
          <w:lang w:val="en-US"/>
        </w:rPr>
        <w:t xml:space="preserve"> a different aspect: though </w:t>
      </w:r>
      <w:r w:rsidR="004A14B8">
        <w:rPr>
          <w:rFonts w:ascii="Arial" w:hAnsi="Arial" w:cs="Arial"/>
          <w:bCs/>
          <w:sz w:val="22"/>
          <w:szCs w:val="22"/>
          <w:lang w:val="en-US"/>
        </w:rPr>
        <w:t>frequently</w:t>
      </w:r>
      <w:r w:rsidR="002A1535">
        <w:rPr>
          <w:rFonts w:ascii="Arial" w:hAnsi="Arial" w:cs="Arial"/>
          <w:bCs/>
          <w:sz w:val="22"/>
          <w:szCs w:val="22"/>
          <w:lang w:val="en-US"/>
        </w:rPr>
        <w:t xml:space="preserve"> grand, extraordinarily complex</w:t>
      </w:r>
      <w:r w:rsidR="00022798">
        <w:rPr>
          <w:rFonts w:ascii="Arial" w:hAnsi="Arial" w:cs="Arial"/>
          <w:bCs/>
          <w:sz w:val="22"/>
          <w:szCs w:val="22"/>
          <w:lang w:val="en-US"/>
        </w:rPr>
        <w:t>, rhythmically b</w:t>
      </w:r>
      <w:r w:rsidR="007277B6">
        <w:rPr>
          <w:rFonts w:ascii="Arial" w:hAnsi="Arial" w:cs="Arial"/>
          <w:bCs/>
          <w:sz w:val="22"/>
          <w:szCs w:val="22"/>
          <w:lang w:val="en-US"/>
        </w:rPr>
        <w:t>uo</w:t>
      </w:r>
      <w:r w:rsidR="00022798">
        <w:rPr>
          <w:rFonts w:ascii="Arial" w:hAnsi="Arial" w:cs="Arial"/>
          <w:bCs/>
          <w:sz w:val="22"/>
          <w:szCs w:val="22"/>
          <w:lang w:val="en-US"/>
        </w:rPr>
        <w:t>yant</w:t>
      </w:r>
      <w:r w:rsidR="002A1535">
        <w:rPr>
          <w:rFonts w:ascii="Arial" w:hAnsi="Arial" w:cs="Arial"/>
          <w:bCs/>
          <w:sz w:val="22"/>
          <w:szCs w:val="22"/>
          <w:lang w:val="en-US"/>
        </w:rPr>
        <w:t xml:space="preserve"> and harmonically</w:t>
      </w:r>
      <w:r w:rsidR="002A1535" w:rsidRPr="002A1535">
        <w:rPr>
          <w:rFonts w:ascii="Arial" w:hAnsi="Arial" w:cs="Arial"/>
          <w:bCs/>
          <w:sz w:val="22"/>
          <w:szCs w:val="22"/>
          <w:lang w:val="en-US"/>
        </w:rPr>
        <w:t xml:space="preserve"> </w:t>
      </w:r>
      <w:r w:rsidR="002A1535">
        <w:rPr>
          <w:rFonts w:ascii="Arial" w:hAnsi="Arial" w:cs="Arial"/>
          <w:bCs/>
          <w:sz w:val="22"/>
          <w:szCs w:val="22"/>
          <w:lang w:val="en-US"/>
        </w:rPr>
        <w:t xml:space="preserve">rich, </w:t>
      </w:r>
      <w:r w:rsidR="004A14B8">
        <w:rPr>
          <w:rFonts w:ascii="Arial" w:hAnsi="Arial" w:cs="Arial"/>
          <w:bCs/>
          <w:sz w:val="22"/>
          <w:szCs w:val="22"/>
          <w:lang w:val="en-US"/>
        </w:rPr>
        <w:t>they</w:t>
      </w:r>
      <w:r w:rsidR="002A1535">
        <w:rPr>
          <w:rFonts w:ascii="Arial" w:hAnsi="Arial" w:cs="Arial"/>
          <w:bCs/>
          <w:sz w:val="22"/>
          <w:szCs w:val="22"/>
          <w:lang w:val="en-US"/>
        </w:rPr>
        <w:t xml:space="preserve"> can also be elegan</w:t>
      </w:r>
      <w:r w:rsidR="00C2459C">
        <w:rPr>
          <w:rFonts w:ascii="Arial" w:hAnsi="Arial" w:cs="Arial"/>
          <w:bCs/>
          <w:sz w:val="22"/>
          <w:szCs w:val="22"/>
          <w:lang w:val="en-US"/>
        </w:rPr>
        <w:t>t</w:t>
      </w:r>
      <w:r w:rsidR="002A1535">
        <w:rPr>
          <w:rFonts w:ascii="Arial" w:hAnsi="Arial" w:cs="Arial"/>
          <w:bCs/>
          <w:sz w:val="22"/>
          <w:szCs w:val="22"/>
          <w:lang w:val="en-US"/>
        </w:rPr>
        <w:t>, charm</w:t>
      </w:r>
      <w:r w:rsidR="00C2459C">
        <w:rPr>
          <w:rFonts w:ascii="Arial" w:hAnsi="Arial" w:cs="Arial"/>
          <w:bCs/>
          <w:sz w:val="22"/>
          <w:szCs w:val="22"/>
          <w:lang w:val="en-US"/>
        </w:rPr>
        <w:t>ing</w:t>
      </w:r>
      <w:r w:rsidR="002A1535">
        <w:rPr>
          <w:rFonts w:ascii="Arial" w:hAnsi="Arial" w:cs="Arial"/>
          <w:bCs/>
          <w:sz w:val="22"/>
          <w:szCs w:val="22"/>
          <w:lang w:val="en-US"/>
        </w:rPr>
        <w:t xml:space="preserve"> and wit</w:t>
      </w:r>
      <w:r w:rsidR="00C2459C">
        <w:rPr>
          <w:rFonts w:ascii="Arial" w:hAnsi="Arial" w:cs="Arial"/>
          <w:bCs/>
          <w:sz w:val="22"/>
          <w:szCs w:val="22"/>
          <w:lang w:val="en-US"/>
        </w:rPr>
        <w:t>ty</w:t>
      </w:r>
      <w:r w:rsidR="002A1535">
        <w:rPr>
          <w:rFonts w:ascii="Arial" w:hAnsi="Arial" w:cs="Arial"/>
          <w:bCs/>
          <w:sz w:val="22"/>
          <w:szCs w:val="22"/>
          <w:lang w:val="en-US"/>
        </w:rPr>
        <w:t>.</w:t>
      </w:r>
      <w:r w:rsidR="0011369B">
        <w:rPr>
          <w:rFonts w:ascii="Arial" w:hAnsi="Arial" w:cs="Arial"/>
          <w:bCs/>
          <w:sz w:val="22"/>
          <w:szCs w:val="22"/>
          <w:lang w:val="en-US"/>
        </w:rPr>
        <w:t xml:space="preserve"> </w:t>
      </w:r>
    </w:p>
    <w:p w14:paraId="3C7A315D" w14:textId="77777777" w:rsidR="004A14B8" w:rsidRDefault="004A14B8" w:rsidP="00D61B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jc w:val="both"/>
        <w:rPr>
          <w:rFonts w:ascii="Arial" w:hAnsi="Arial" w:cs="Arial"/>
          <w:bCs/>
          <w:sz w:val="22"/>
          <w:szCs w:val="22"/>
          <w:lang w:val="en-US"/>
        </w:rPr>
      </w:pPr>
    </w:p>
    <w:p w14:paraId="36C489BD" w14:textId="77777777" w:rsidR="004A14B8" w:rsidRPr="002A1535" w:rsidRDefault="004A14B8" w:rsidP="00C57F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0"/>
        <w:jc w:val="both"/>
        <w:rPr>
          <w:rFonts w:ascii="Arial" w:eastAsia="Calibri" w:hAnsi="Arial" w:cs="Arial"/>
          <w:sz w:val="22"/>
          <w:szCs w:val="22"/>
        </w:rPr>
      </w:pPr>
      <w:r>
        <w:rPr>
          <w:rFonts w:ascii="Arial" w:hAnsi="Arial" w:cs="Arial"/>
          <w:bCs/>
          <w:sz w:val="22"/>
          <w:szCs w:val="22"/>
          <w:lang w:val="en-US"/>
        </w:rPr>
        <w:t xml:space="preserve">Handel, on the other hand, was much more outward looking, a socialite, at the </w:t>
      </w:r>
      <w:proofErr w:type="spellStart"/>
      <w:r>
        <w:rPr>
          <w:rFonts w:ascii="Arial" w:hAnsi="Arial" w:cs="Arial"/>
          <w:bCs/>
          <w:sz w:val="22"/>
          <w:szCs w:val="22"/>
          <w:lang w:val="en-US"/>
        </w:rPr>
        <w:t>centre</w:t>
      </w:r>
      <w:proofErr w:type="spellEnd"/>
      <w:r>
        <w:rPr>
          <w:rFonts w:ascii="Arial" w:hAnsi="Arial" w:cs="Arial"/>
          <w:bCs/>
          <w:sz w:val="22"/>
          <w:szCs w:val="22"/>
          <w:lang w:val="en-US"/>
        </w:rPr>
        <w:t xml:space="preserve"> of London’s public music making and always searching for a commercial opportunity to exploit. He was a large personality</w:t>
      </w:r>
      <w:r w:rsidR="007277B6">
        <w:rPr>
          <w:rFonts w:ascii="Arial" w:hAnsi="Arial" w:cs="Arial"/>
          <w:bCs/>
          <w:sz w:val="22"/>
          <w:szCs w:val="22"/>
          <w:lang w:val="en-US"/>
        </w:rPr>
        <w:t>,</w:t>
      </w:r>
      <w:r>
        <w:rPr>
          <w:rFonts w:ascii="Arial" w:hAnsi="Arial" w:cs="Arial"/>
          <w:bCs/>
          <w:sz w:val="22"/>
          <w:szCs w:val="22"/>
          <w:lang w:val="en-US"/>
        </w:rPr>
        <w:t xml:space="preserve"> fitting his large frame and </w:t>
      </w:r>
      <w:r w:rsidR="006549C2">
        <w:rPr>
          <w:rFonts w:ascii="Arial" w:hAnsi="Arial" w:cs="Arial"/>
          <w:bCs/>
          <w:sz w:val="22"/>
          <w:szCs w:val="22"/>
          <w:lang w:val="en-US"/>
        </w:rPr>
        <w:t>fuelled</w:t>
      </w:r>
      <w:r>
        <w:rPr>
          <w:rFonts w:ascii="Arial" w:hAnsi="Arial" w:cs="Arial"/>
          <w:bCs/>
          <w:sz w:val="22"/>
          <w:szCs w:val="22"/>
          <w:lang w:val="en-US"/>
        </w:rPr>
        <w:t xml:space="preserve"> by a large appetite</w:t>
      </w:r>
      <w:r w:rsidR="007277B6">
        <w:rPr>
          <w:rFonts w:ascii="Arial" w:hAnsi="Arial" w:cs="Arial"/>
          <w:bCs/>
          <w:sz w:val="22"/>
          <w:szCs w:val="22"/>
          <w:lang w:val="en-US"/>
        </w:rPr>
        <w:t xml:space="preserve"> for food and drink</w:t>
      </w:r>
      <w:r>
        <w:rPr>
          <w:rFonts w:ascii="Arial" w:hAnsi="Arial" w:cs="Arial"/>
          <w:bCs/>
          <w:sz w:val="22"/>
          <w:szCs w:val="22"/>
          <w:lang w:val="en-US"/>
        </w:rPr>
        <w:t>. He was a loyal friend to many and though he could be irritable</w:t>
      </w:r>
      <w:r w:rsidR="007277B6">
        <w:rPr>
          <w:rFonts w:ascii="Arial" w:hAnsi="Arial" w:cs="Arial"/>
          <w:bCs/>
          <w:sz w:val="22"/>
          <w:szCs w:val="22"/>
          <w:lang w:val="en-US"/>
        </w:rPr>
        <w:t>,</w:t>
      </w:r>
      <w:r>
        <w:rPr>
          <w:rFonts w:ascii="Arial" w:hAnsi="Arial" w:cs="Arial"/>
          <w:bCs/>
          <w:sz w:val="22"/>
          <w:szCs w:val="22"/>
          <w:lang w:val="en-US"/>
        </w:rPr>
        <w:t xml:space="preserve"> he bore no grudges and was a kind and humorous companion who generously supported many charities. </w:t>
      </w:r>
      <w:r w:rsidR="006549C2">
        <w:rPr>
          <w:rFonts w:ascii="Arial" w:hAnsi="Arial" w:cs="Arial"/>
          <w:bCs/>
          <w:sz w:val="22"/>
          <w:szCs w:val="22"/>
          <w:lang w:val="en-US"/>
        </w:rPr>
        <w:t xml:space="preserve">As well as his great success he had some major downturns but always bounced back. </w:t>
      </w:r>
      <w:r>
        <w:rPr>
          <w:rFonts w:ascii="Arial" w:hAnsi="Arial" w:cs="Arial"/>
          <w:bCs/>
          <w:sz w:val="22"/>
          <w:szCs w:val="22"/>
          <w:lang w:val="en-US"/>
        </w:rPr>
        <w:t xml:space="preserve">Handel never married whereas Bach produced </w:t>
      </w:r>
      <w:r w:rsidR="007C48AC">
        <w:rPr>
          <w:rFonts w:ascii="Arial" w:hAnsi="Arial" w:cs="Arial"/>
          <w:bCs/>
          <w:sz w:val="22"/>
          <w:szCs w:val="22"/>
          <w:lang w:val="en-US"/>
        </w:rPr>
        <w:t>20</w:t>
      </w:r>
      <w:r>
        <w:rPr>
          <w:rFonts w:ascii="Arial" w:hAnsi="Arial" w:cs="Arial"/>
          <w:bCs/>
          <w:sz w:val="22"/>
          <w:szCs w:val="22"/>
          <w:lang w:val="en-US"/>
        </w:rPr>
        <w:t xml:space="preserve"> children from his two marriages</w:t>
      </w:r>
      <w:r w:rsidR="007277B6">
        <w:rPr>
          <w:rFonts w:ascii="Arial" w:hAnsi="Arial" w:cs="Arial"/>
          <w:bCs/>
          <w:sz w:val="22"/>
          <w:szCs w:val="22"/>
          <w:lang w:val="en-US"/>
        </w:rPr>
        <w:t xml:space="preserve"> (though ‘only’ 8</w:t>
      </w:r>
      <w:r w:rsidR="007C48AC">
        <w:rPr>
          <w:rFonts w:ascii="Arial" w:hAnsi="Arial" w:cs="Arial"/>
          <w:bCs/>
          <w:sz w:val="22"/>
          <w:szCs w:val="22"/>
          <w:lang w:val="en-US"/>
        </w:rPr>
        <w:t xml:space="preserve"> made it to adulthood)</w:t>
      </w:r>
      <w:r>
        <w:rPr>
          <w:rFonts w:ascii="Arial" w:hAnsi="Arial" w:cs="Arial"/>
          <w:bCs/>
          <w:sz w:val="22"/>
          <w:szCs w:val="22"/>
          <w:lang w:val="en-US"/>
        </w:rPr>
        <w:t>.</w:t>
      </w:r>
      <w:r w:rsidR="0011369B">
        <w:rPr>
          <w:rFonts w:ascii="Arial" w:hAnsi="Arial" w:cs="Arial"/>
          <w:bCs/>
          <w:sz w:val="22"/>
          <w:szCs w:val="22"/>
          <w:lang w:val="en-US"/>
        </w:rPr>
        <w:t xml:space="preserve"> Handel was thus able to remain an independent artist seeking patronage as needed whereas Bach required a </w:t>
      </w:r>
      <w:proofErr w:type="gramStart"/>
      <w:r w:rsidR="0011369B">
        <w:rPr>
          <w:rFonts w:ascii="Arial" w:hAnsi="Arial" w:cs="Arial"/>
          <w:bCs/>
          <w:sz w:val="22"/>
          <w:szCs w:val="22"/>
          <w:lang w:val="en-US"/>
        </w:rPr>
        <w:t>permanent  position</w:t>
      </w:r>
      <w:proofErr w:type="gramEnd"/>
      <w:r w:rsidR="0011369B">
        <w:rPr>
          <w:rFonts w:ascii="Arial" w:hAnsi="Arial" w:cs="Arial"/>
          <w:bCs/>
          <w:sz w:val="22"/>
          <w:szCs w:val="22"/>
          <w:lang w:val="en-US"/>
        </w:rPr>
        <w:t>, whether at court or church, in order to feed his family. Bach was more constrained by the deman</w:t>
      </w:r>
      <w:r w:rsidR="00471360">
        <w:rPr>
          <w:rFonts w:ascii="Arial" w:hAnsi="Arial" w:cs="Arial"/>
          <w:bCs/>
          <w:sz w:val="22"/>
          <w:szCs w:val="22"/>
          <w:lang w:val="en-US"/>
        </w:rPr>
        <w:t xml:space="preserve">ds of his employers than Handel, though Handel had to obey market forces- the whims of the public mood and taste and that of the </w:t>
      </w:r>
      <w:r w:rsidR="00AA544C">
        <w:rPr>
          <w:rFonts w:ascii="Arial" w:hAnsi="Arial" w:cs="Arial"/>
          <w:bCs/>
          <w:sz w:val="22"/>
          <w:szCs w:val="22"/>
          <w:lang w:val="en-US"/>
        </w:rPr>
        <w:t>impresarios</w:t>
      </w:r>
      <w:r w:rsidR="00471360">
        <w:rPr>
          <w:rFonts w:ascii="Arial" w:hAnsi="Arial" w:cs="Arial"/>
          <w:bCs/>
          <w:sz w:val="22"/>
          <w:szCs w:val="22"/>
          <w:lang w:val="en-US"/>
        </w:rPr>
        <w:t xml:space="preserve"> </w:t>
      </w:r>
      <w:r w:rsidR="00FD5B10">
        <w:rPr>
          <w:rFonts w:ascii="Arial" w:hAnsi="Arial" w:cs="Arial"/>
          <w:bCs/>
          <w:sz w:val="22"/>
          <w:szCs w:val="22"/>
          <w:lang w:val="en-US"/>
        </w:rPr>
        <w:t xml:space="preserve">and publishers </w:t>
      </w:r>
      <w:r w:rsidR="00471360">
        <w:rPr>
          <w:rFonts w:ascii="Arial" w:hAnsi="Arial" w:cs="Arial"/>
          <w:bCs/>
          <w:sz w:val="22"/>
          <w:szCs w:val="22"/>
          <w:lang w:val="en-US"/>
        </w:rPr>
        <w:t>he provided for.</w:t>
      </w:r>
      <w:r w:rsidR="00AA544C">
        <w:rPr>
          <w:rFonts w:ascii="Arial" w:hAnsi="Arial" w:cs="Arial"/>
          <w:bCs/>
          <w:sz w:val="22"/>
          <w:szCs w:val="22"/>
          <w:lang w:val="en-US"/>
        </w:rPr>
        <w:t xml:space="preserve"> His music was instantly accessible, popular and melodic, largely written for the public and Handel could always create a great impression, underpinned with integrity and depth.</w:t>
      </w:r>
    </w:p>
    <w:p w14:paraId="2CE4E00B" w14:textId="77777777" w:rsidR="00D61B10" w:rsidRDefault="00D61B10" w:rsidP="00D61B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jc w:val="both"/>
        <w:rPr>
          <w:rFonts w:ascii="Arial" w:hAnsi="Arial" w:cs="Arial"/>
          <w:b/>
          <w:bCs/>
          <w:sz w:val="22"/>
          <w:szCs w:val="22"/>
          <w:lang w:val="en-US"/>
        </w:rPr>
      </w:pPr>
    </w:p>
    <w:p w14:paraId="6373CB4E" w14:textId="77777777" w:rsidR="007277B6" w:rsidRPr="00862684" w:rsidRDefault="007277B6" w:rsidP="007277B6">
      <w:pPr>
        <w:jc w:val="both"/>
        <w:rPr>
          <w:rFonts w:ascii="Arial" w:eastAsia="Calibri" w:hAnsi="Arial" w:cs="Arial"/>
          <w:sz w:val="22"/>
          <w:szCs w:val="22"/>
        </w:rPr>
      </w:pPr>
      <w:r w:rsidRPr="006752FE">
        <w:rPr>
          <w:rFonts w:ascii="Arial" w:eastAsia="Calibri" w:hAnsi="Arial" w:cs="Arial"/>
          <w:sz w:val="22"/>
          <w:szCs w:val="22"/>
        </w:rPr>
        <w:t xml:space="preserve">Though they never met, Bach and Handel </w:t>
      </w:r>
      <w:r>
        <w:rPr>
          <w:rFonts w:ascii="Arial" w:eastAsia="Calibri" w:hAnsi="Arial" w:cs="Arial"/>
          <w:sz w:val="22"/>
          <w:szCs w:val="22"/>
        </w:rPr>
        <w:t xml:space="preserve">unfortunately </w:t>
      </w:r>
      <w:r w:rsidRPr="006752FE">
        <w:rPr>
          <w:rFonts w:ascii="Arial" w:eastAsia="Calibri" w:hAnsi="Arial" w:cs="Arial"/>
          <w:sz w:val="22"/>
          <w:szCs w:val="22"/>
        </w:rPr>
        <w:t>shared the same eye</w:t>
      </w:r>
      <w:r>
        <w:rPr>
          <w:rFonts w:ascii="Arial" w:eastAsia="Calibri" w:hAnsi="Arial" w:cs="Arial"/>
          <w:sz w:val="22"/>
          <w:szCs w:val="22"/>
        </w:rPr>
        <w:t xml:space="preserve"> surgeon, John Taylor of London.</w:t>
      </w:r>
      <w:r w:rsidRPr="006752FE">
        <w:rPr>
          <w:rFonts w:ascii="Arial" w:eastAsia="Calibri" w:hAnsi="Arial" w:cs="Arial"/>
          <w:sz w:val="22"/>
          <w:szCs w:val="22"/>
        </w:rPr>
        <w:t xml:space="preserve"> </w:t>
      </w:r>
      <w:r>
        <w:rPr>
          <w:rFonts w:ascii="Arial" w:eastAsia="Calibri" w:hAnsi="Arial" w:cs="Arial"/>
          <w:sz w:val="22"/>
          <w:szCs w:val="22"/>
        </w:rPr>
        <w:t xml:space="preserve">He was a cataract surgeon and something of a charlatan, blinding hundreds of people, </w:t>
      </w:r>
      <w:r w:rsidR="00AA544C">
        <w:rPr>
          <w:rFonts w:ascii="Arial" w:eastAsia="Calibri" w:hAnsi="Arial" w:cs="Arial"/>
          <w:sz w:val="22"/>
          <w:szCs w:val="22"/>
        </w:rPr>
        <w:t>by his own</w:t>
      </w:r>
      <w:r>
        <w:rPr>
          <w:rFonts w:ascii="Arial" w:eastAsia="Calibri" w:hAnsi="Arial" w:cs="Arial"/>
          <w:sz w:val="22"/>
          <w:szCs w:val="22"/>
        </w:rPr>
        <w:t xml:space="preserve"> confess</w:t>
      </w:r>
      <w:r w:rsidR="00AA544C">
        <w:rPr>
          <w:rFonts w:ascii="Arial" w:eastAsia="Calibri" w:hAnsi="Arial" w:cs="Arial"/>
          <w:sz w:val="22"/>
          <w:szCs w:val="22"/>
        </w:rPr>
        <w:t>ion</w:t>
      </w:r>
      <w:r>
        <w:rPr>
          <w:rFonts w:ascii="Arial" w:eastAsia="Calibri" w:hAnsi="Arial" w:cs="Arial"/>
          <w:sz w:val="22"/>
          <w:szCs w:val="22"/>
        </w:rPr>
        <w:t>. Indeed it is suggested he hastened Handel’s blindness and complications following Taylor’s interventions may have contributed to Bach’s demise.</w:t>
      </w:r>
      <w:r w:rsidRPr="006752FE">
        <w:rPr>
          <w:rFonts w:ascii="Arial" w:eastAsia="Calibri" w:hAnsi="Arial" w:cs="Arial"/>
          <w:sz w:val="22"/>
          <w:szCs w:val="22"/>
        </w:rPr>
        <w:t xml:space="preserve"> </w:t>
      </w:r>
      <w:r w:rsidR="00C2459C">
        <w:rPr>
          <w:rFonts w:ascii="Arial" w:eastAsia="Calibri" w:hAnsi="Arial" w:cs="Arial"/>
          <w:sz w:val="22"/>
          <w:szCs w:val="22"/>
        </w:rPr>
        <w:t>Handel outlived Bach by 9 years.</w:t>
      </w:r>
    </w:p>
    <w:p w14:paraId="6C4B49D9" w14:textId="77777777" w:rsidR="007277B6" w:rsidRDefault="007277B6" w:rsidP="007C48AC">
      <w:pPr>
        <w:widowControl w:val="0"/>
        <w:autoSpaceDE w:val="0"/>
        <w:autoSpaceDN w:val="0"/>
        <w:adjustRightInd w:val="0"/>
        <w:rPr>
          <w:rFonts w:ascii="Arial" w:hAnsi="Arial" w:cs="Arial"/>
          <w:bCs/>
          <w:sz w:val="22"/>
          <w:szCs w:val="22"/>
          <w:lang w:val="en-US"/>
        </w:rPr>
      </w:pPr>
    </w:p>
    <w:p w14:paraId="1F5CF3DC" w14:textId="77777777" w:rsidR="007C48AC" w:rsidRDefault="007C48AC" w:rsidP="007C48AC">
      <w:pPr>
        <w:widowControl w:val="0"/>
        <w:autoSpaceDE w:val="0"/>
        <w:autoSpaceDN w:val="0"/>
        <w:adjustRightInd w:val="0"/>
        <w:rPr>
          <w:rFonts w:ascii="Arial" w:hAnsi="Arial" w:cs="Arial"/>
          <w:sz w:val="22"/>
          <w:szCs w:val="22"/>
          <w:lang w:val="en-US"/>
        </w:rPr>
      </w:pPr>
      <w:r w:rsidRPr="00471360">
        <w:rPr>
          <w:rFonts w:ascii="Arial" w:hAnsi="Arial" w:cs="Arial"/>
          <w:bCs/>
          <w:sz w:val="22"/>
          <w:szCs w:val="22"/>
          <w:lang w:val="en-US"/>
        </w:rPr>
        <w:t xml:space="preserve">Beethoven said of Handel </w:t>
      </w:r>
      <w:r w:rsidRPr="00471360">
        <w:rPr>
          <w:rFonts w:ascii="Arial" w:hAnsi="Arial" w:cs="Arial"/>
          <w:sz w:val="22"/>
          <w:szCs w:val="22"/>
          <w:lang w:val="en-US"/>
        </w:rPr>
        <w:t>"He is the greatest composer that ever lived. I would uncover my head and kneel before his tomb" and of Bach “The immortal god of harmony”.</w:t>
      </w:r>
    </w:p>
    <w:p w14:paraId="4C03F34C" w14:textId="77777777" w:rsidR="007C48AC" w:rsidRPr="002D1394" w:rsidRDefault="007C48AC" w:rsidP="00D61B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jc w:val="both"/>
        <w:rPr>
          <w:rFonts w:ascii="Arial" w:hAnsi="Arial" w:cs="Arial"/>
          <w:b/>
          <w:bCs/>
          <w:sz w:val="22"/>
          <w:szCs w:val="22"/>
          <w:lang w:val="en-US"/>
        </w:rPr>
      </w:pPr>
    </w:p>
    <w:p w14:paraId="4E99832D" w14:textId="77777777" w:rsidR="0079018F" w:rsidRDefault="00E50972" w:rsidP="00C57F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0"/>
        <w:jc w:val="both"/>
        <w:rPr>
          <w:rFonts w:ascii="Arial" w:hAnsi="Arial" w:cs="Arial"/>
          <w:sz w:val="22"/>
          <w:szCs w:val="22"/>
          <w:lang w:val="en-US"/>
        </w:rPr>
      </w:pPr>
      <w:r>
        <w:rPr>
          <w:rFonts w:ascii="Arial" w:hAnsi="Arial" w:cs="Arial"/>
          <w:b/>
          <w:bCs/>
          <w:sz w:val="22"/>
          <w:szCs w:val="22"/>
          <w:lang w:val="en-US"/>
        </w:rPr>
        <w:t>Johann Sebastian Bach (1685–</w:t>
      </w:r>
      <w:r w:rsidR="00D61B10" w:rsidRPr="00A06F78">
        <w:rPr>
          <w:rFonts w:ascii="Arial" w:hAnsi="Arial" w:cs="Arial"/>
          <w:b/>
          <w:bCs/>
          <w:sz w:val="22"/>
          <w:szCs w:val="22"/>
          <w:lang w:val="en-US"/>
        </w:rPr>
        <w:t>1750)</w:t>
      </w:r>
      <w:r w:rsidR="00D61B10" w:rsidRPr="002D1394">
        <w:rPr>
          <w:rFonts w:ascii="Arial" w:hAnsi="Arial" w:cs="Arial"/>
          <w:sz w:val="22"/>
          <w:szCs w:val="22"/>
          <w:lang w:val="en-US"/>
        </w:rPr>
        <w:t xml:space="preserve"> was born into a tradition of professional music making, one of a large and sprawling musical family. His parents died when he was nine years old and he went to live with his brother Johann </w:t>
      </w:r>
      <w:proofErr w:type="spellStart"/>
      <w:r w:rsidR="00D61B10" w:rsidRPr="002D1394">
        <w:rPr>
          <w:rFonts w:ascii="Arial" w:hAnsi="Arial" w:cs="Arial"/>
          <w:sz w:val="22"/>
          <w:szCs w:val="22"/>
          <w:lang w:val="en-US"/>
        </w:rPr>
        <w:t>Christoph</w:t>
      </w:r>
      <w:proofErr w:type="spellEnd"/>
      <w:r w:rsidR="00D61B10" w:rsidRPr="002D1394">
        <w:rPr>
          <w:rFonts w:ascii="Arial" w:hAnsi="Arial" w:cs="Arial"/>
          <w:sz w:val="22"/>
          <w:szCs w:val="22"/>
          <w:lang w:val="en-US"/>
        </w:rPr>
        <w:t xml:space="preserve">, an organist and his first teacher. Each of his five principal posts enabled him to develop different sides of his immense talent. In the courts of Weimar from 1708 and later in </w:t>
      </w:r>
      <w:proofErr w:type="spellStart"/>
      <w:r w:rsidR="00C2459C">
        <w:rPr>
          <w:rFonts w:ascii="Arial" w:hAnsi="Arial" w:cs="Arial"/>
          <w:sz w:val="22"/>
          <w:szCs w:val="22"/>
          <w:lang w:val="en-US"/>
        </w:rPr>
        <w:t>K</w:t>
      </w:r>
      <w:r w:rsidR="00D61B10" w:rsidRPr="002D1394">
        <w:rPr>
          <w:rFonts w:ascii="Arial" w:hAnsi="Arial" w:cs="Arial"/>
          <w:sz w:val="22"/>
          <w:szCs w:val="22"/>
          <w:lang w:val="en-US"/>
        </w:rPr>
        <w:t>öthen</w:t>
      </w:r>
      <w:proofErr w:type="spellEnd"/>
      <w:r w:rsidR="00D61B10" w:rsidRPr="002D1394">
        <w:rPr>
          <w:rFonts w:ascii="Arial" w:hAnsi="Arial" w:cs="Arial"/>
          <w:sz w:val="22"/>
          <w:szCs w:val="22"/>
          <w:lang w:val="en-US"/>
        </w:rPr>
        <w:t xml:space="preserve"> from 1717</w:t>
      </w:r>
      <w:r w:rsidR="00C2459C">
        <w:rPr>
          <w:rFonts w:ascii="Arial" w:hAnsi="Arial" w:cs="Arial"/>
          <w:sz w:val="22"/>
          <w:szCs w:val="22"/>
          <w:lang w:val="en-US"/>
        </w:rPr>
        <w:t>,</w:t>
      </w:r>
      <w:r w:rsidR="00D61B10" w:rsidRPr="002D1394">
        <w:rPr>
          <w:rFonts w:ascii="Arial" w:hAnsi="Arial" w:cs="Arial"/>
          <w:sz w:val="22"/>
          <w:szCs w:val="22"/>
          <w:lang w:val="en-US"/>
        </w:rPr>
        <w:t xml:space="preserve"> he was free from some of the onerous obligations of the Lutheran Church Cantor that were to afflict him with such glorious results in </w:t>
      </w:r>
      <w:r w:rsidR="00C2459C">
        <w:rPr>
          <w:rFonts w:ascii="Arial" w:hAnsi="Arial" w:cs="Arial"/>
          <w:sz w:val="22"/>
          <w:szCs w:val="22"/>
          <w:lang w:val="en-US"/>
        </w:rPr>
        <w:t xml:space="preserve">his last and most fertile appointment in </w:t>
      </w:r>
      <w:r w:rsidR="00D61B10" w:rsidRPr="002D1394">
        <w:rPr>
          <w:rFonts w:ascii="Arial" w:hAnsi="Arial" w:cs="Arial"/>
          <w:sz w:val="22"/>
          <w:szCs w:val="22"/>
          <w:lang w:val="en-US"/>
        </w:rPr>
        <w:t>Leipzig</w:t>
      </w:r>
      <w:r w:rsidR="00C2459C">
        <w:rPr>
          <w:rFonts w:ascii="Arial" w:hAnsi="Arial" w:cs="Arial"/>
          <w:sz w:val="22"/>
          <w:szCs w:val="22"/>
          <w:lang w:val="en-US"/>
        </w:rPr>
        <w:t xml:space="preserve">. In </w:t>
      </w:r>
      <w:proofErr w:type="spellStart"/>
      <w:r w:rsidR="00C2459C">
        <w:rPr>
          <w:rFonts w:ascii="Arial" w:hAnsi="Arial" w:cs="Arial"/>
          <w:sz w:val="22"/>
          <w:szCs w:val="22"/>
          <w:lang w:val="en-US"/>
        </w:rPr>
        <w:t>K</w:t>
      </w:r>
      <w:r w:rsidR="00C2459C" w:rsidRPr="002D1394">
        <w:rPr>
          <w:rFonts w:ascii="Arial" w:hAnsi="Arial" w:cs="Arial"/>
          <w:sz w:val="22"/>
          <w:szCs w:val="22"/>
          <w:lang w:val="en-US"/>
        </w:rPr>
        <w:t>öthen</w:t>
      </w:r>
      <w:proofErr w:type="spellEnd"/>
      <w:r w:rsidR="00D61B10" w:rsidRPr="002D1394">
        <w:rPr>
          <w:rFonts w:ascii="Arial" w:hAnsi="Arial" w:cs="Arial"/>
          <w:sz w:val="22"/>
          <w:szCs w:val="22"/>
          <w:lang w:val="en-US"/>
        </w:rPr>
        <w:t xml:space="preserve"> he was able to study the extensive library collections</w:t>
      </w:r>
      <w:r w:rsidR="00C2459C">
        <w:rPr>
          <w:rFonts w:ascii="Arial" w:hAnsi="Arial" w:cs="Arial"/>
          <w:sz w:val="22"/>
          <w:szCs w:val="22"/>
          <w:lang w:val="en-US"/>
        </w:rPr>
        <w:t xml:space="preserve"> of</w:t>
      </w:r>
      <w:r w:rsidR="00D61B10" w:rsidRPr="002D1394">
        <w:rPr>
          <w:rFonts w:ascii="Arial" w:hAnsi="Arial" w:cs="Arial"/>
          <w:sz w:val="22"/>
          <w:szCs w:val="22"/>
          <w:lang w:val="en-US"/>
        </w:rPr>
        <w:t xml:space="preserve"> </w:t>
      </w:r>
      <w:r w:rsidR="00C2459C">
        <w:rPr>
          <w:rFonts w:ascii="Arial" w:hAnsi="Arial" w:cs="Arial"/>
          <w:sz w:val="22"/>
          <w:szCs w:val="22"/>
          <w:lang w:val="en-US"/>
        </w:rPr>
        <w:t>h</w:t>
      </w:r>
      <w:r w:rsidR="00D61B10" w:rsidRPr="002D1394">
        <w:rPr>
          <w:rFonts w:ascii="Arial" w:hAnsi="Arial" w:cs="Arial"/>
          <w:sz w:val="22"/>
          <w:szCs w:val="22"/>
          <w:lang w:val="en-US"/>
        </w:rPr>
        <w:t xml:space="preserve">is employer, Prince Leopold, </w:t>
      </w:r>
      <w:r w:rsidR="00C2459C">
        <w:rPr>
          <w:rFonts w:ascii="Arial" w:hAnsi="Arial" w:cs="Arial"/>
          <w:sz w:val="22"/>
          <w:szCs w:val="22"/>
          <w:lang w:val="en-US"/>
        </w:rPr>
        <w:t xml:space="preserve">who </w:t>
      </w:r>
      <w:r w:rsidR="00D61B10" w:rsidRPr="002D1394">
        <w:rPr>
          <w:rFonts w:ascii="Arial" w:hAnsi="Arial" w:cs="Arial"/>
          <w:sz w:val="22"/>
          <w:szCs w:val="22"/>
          <w:lang w:val="en-US"/>
        </w:rPr>
        <w:t xml:space="preserve">was </w:t>
      </w:r>
      <w:r w:rsidR="00C2459C">
        <w:rPr>
          <w:rFonts w:ascii="Arial" w:hAnsi="Arial" w:cs="Arial"/>
          <w:sz w:val="22"/>
          <w:szCs w:val="22"/>
          <w:lang w:val="en-US"/>
        </w:rPr>
        <w:t xml:space="preserve">himself </w:t>
      </w:r>
      <w:r w:rsidR="00D61B10" w:rsidRPr="002D1394">
        <w:rPr>
          <w:rFonts w:ascii="Arial" w:hAnsi="Arial" w:cs="Arial"/>
          <w:sz w:val="22"/>
          <w:szCs w:val="22"/>
          <w:lang w:val="en-US"/>
        </w:rPr>
        <w:t xml:space="preserve">a good musician and possessed a fine orchestra of around 18 players and it was during this period of his career that he wrote most of his instrumental works including, most likely, </w:t>
      </w:r>
      <w:r w:rsidR="00C2459C">
        <w:rPr>
          <w:rFonts w:ascii="Arial" w:hAnsi="Arial" w:cs="Arial"/>
          <w:sz w:val="22"/>
          <w:szCs w:val="22"/>
          <w:lang w:val="en-US"/>
        </w:rPr>
        <w:t>the Orchestral Suites.</w:t>
      </w:r>
    </w:p>
    <w:p w14:paraId="724A23A5" w14:textId="77777777" w:rsidR="0079018F" w:rsidRPr="002D1394" w:rsidRDefault="0079018F" w:rsidP="00D61B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jc w:val="both"/>
        <w:rPr>
          <w:rFonts w:ascii="Arial" w:hAnsi="Arial" w:cs="Arial"/>
          <w:sz w:val="22"/>
          <w:szCs w:val="22"/>
          <w:lang w:val="en-US"/>
        </w:rPr>
      </w:pPr>
    </w:p>
    <w:p w14:paraId="21466A07" w14:textId="77777777" w:rsidR="0079018F" w:rsidRPr="0079018F" w:rsidRDefault="0079018F" w:rsidP="0079018F">
      <w:pPr>
        <w:widowControl w:val="0"/>
        <w:autoSpaceDE w:val="0"/>
        <w:autoSpaceDN w:val="0"/>
        <w:adjustRightInd w:val="0"/>
        <w:jc w:val="both"/>
        <w:rPr>
          <w:rFonts w:ascii="Arial" w:hAnsi="Arial" w:cs="Arial"/>
          <w:sz w:val="22"/>
          <w:szCs w:val="22"/>
          <w:lang w:val="en-US"/>
        </w:rPr>
      </w:pPr>
      <w:r w:rsidRPr="00E50972">
        <w:rPr>
          <w:rFonts w:ascii="Arial" w:hAnsi="Arial" w:cs="Arial"/>
          <w:b/>
          <w:sz w:val="22"/>
          <w:szCs w:val="22"/>
          <w:lang w:val="en-US"/>
        </w:rPr>
        <w:t xml:space="preserve">George </w:t>
      </w:r>
      <w:proofErr w:type="spellStart"/>
      <w:r w:rsidRPr="00E50972">
        <w:rPr>
          <w:rFonts w:ascii="Arial" w:hAnsi="Arial" w:cs="Arial"/>
          <w:b/>
          <w:sz w:val="22"/>
          <w:szCs w:val="22"/>
          <w:lang w:val="en-US"/>
        </w:rPr>
        <w:t>Frideric</w:t>
      </w:r>
      <w:proofErr w:type="spellEnd"/>
      <w:r w:rsidRPr="00E50972">
        <w:rPr>
          <w:rFonts w:ascii="Arial" w:hAnsi="Arial" w:cs="Arial"/>
          <w:b/>
          <w:sz w:val="22"/>
          <w:szCs w:val="22"/>
          <w:lang w:val="en-US"/>
        </w:rPr>
        <w:t xml:space="preserve"> Handel (1685-1759)</w:t>
      </w:r>
      <w:r w:rsidRPr="0079018F">
        <w:rPr>
          <w:rFonts w:ascii="Arial" w:hAnsi="Arial" w:cs="Arial"/>
          <w:sz w:val="22"/>
          <w:szCs w:val="22"/>
          <w:lang w:val="en-US"/>
        </w:rPr>
        <w:t xml:space="preserve"> was born to a barber-surgeon in Halle whose aim for his</w:t>
      </w:r>
    </w:p>
    <w:p w14:paraId="255E5667" w14:textId="77777777" w:rsidR="00D61B10" w:rsidRDefault="0079018F" w:rsidP="00FD5B10">
      <w:pPr>
        <w:widowControl w:val="0"/>
        <w:autoSpaceDE w:val="0"/>
        <w:autoSpaceDN w:val="0"/>
        <w:adjustRightInd w:val="0"/>
        <w:jc w:val="both"/>
        <w:rPr>
          <w:rFonts w:ascii="Arial" w:hAnsi="Arial" w:cs="Arial"/>
          <w:sz w:val="22"/>
          <w:szCs w:val="22"/>
          <w:lang w:val="en-US"/>
        </w:rPr>
      </w:pPr>
      <w:proofErr w:type="gramStart"/>
      <w:r w:rsidRPr="0079018F">
        <w:rPr>
          <w:rFonts w:ascii="Arial" w:hAnsi="Arial" w:cs="Arial"/>
          <w:sz w:val="22"/>
          <w:szCs w:val="22"/>
          <w:lang w:val="en-US"/>
        </w:rPr>
        <w:t>son</w:t>
      </w:r>
      <w:proofErr w:type="gramEnd"/>
      <w:r w:rsidRPr="0079018F">
        <w:rPr>
          <w:rFonts w:ascii="Arial" w:hAnsi="Arial" w:cs="Arial"/>
          <w:sz w:val="22"/>
          <w:szCs w:val="22"/>
          <w:lang w:val="en-US"/>
        </w:rPr>
        <w:t xml:space="preserve"> was to study law</w:t>
      </w:r>
      <w:r>
        <w:rPr>
          <w:rFonts w:ascii="Arial" w:hAnsi="Arial" w:cs="Arial"/>
          <w:sz w:val="22"/>
          <w:szCs w:val="22"/>
          <w:lang w:val="en-US"/>
        </w:rPr>
        <w:t>.</w:t>
      </w:r>
      <w:r w:rsidRPr="0079018F">
        <w:rPr>
          <w:rFonts w:ascii="Arial" w:hAnsi="Arial" w:cs="Arial"/>
          <w:sz w:val="22"/>
          <w:szCs w:val="22"/>
          <w:lang w:val="en-US"/>
        </w:rPr>
        <w:t xml:space="preserve"> The Duke of</w:t>
      </w:r>
      <w:r>
        <w:rPr>
          <w:rFonts w:ascii="Arial" w:hAnsi="Arial" w:cs="Arial"/>
          <w:sz w:val="22"/>
          <w:szCs w:val="22"/>
          <w:lang w:val="en-US"/>
        </w:rPr>
        <w:t xml:space="preserve"> </w:t>
      </w:r>
      <w:r w:rsidRPr="0079018F">
        <w:rPr>
          <w:rFonts w:ascii="Arial" w:hAnsi="Arial" w:cs="Arial"/>
          <w:sz w:val="22"/>
          <w:szCs w:val="22"/>
          <w:lang w:val="en-US"/>
        </w:rPr>
        <w:t>Saxe-</w:t>
      </w:r>
      <w:proofErr w:type="spellStart"/>
      <w:r w:rsidRPr="0079018F">
        <w:rPr>
          <w:rFonts w:ascii="Arial" w:hAnsi="Arial" w:cs="Arial"/>
          <w:sz w:val="22"/>
          <w:szCs w:val="22"/>
          <w:lang w:val="en-US"/>
        </w:rPr>
        <w:t>Weissenfels</w:t>
      </w:r>
      <w:proofErr w:type="spellEnd"/>
      <w:r w:rsidRPr="0079018F">
        <w:rPr>
          <w:rFonts w:ascii="Arial" w:hAnsi="Arial" w:cs="Arial"/>
          <w:sz w:val="22"/>
          <w:szCs w:val="22"/>
          <w:lang w:val="en-US"/>
        </w:rPr>
        <w:t xml:space="preserve"> had a high opinion of the lad and persuaded his father to let him study music</w:t>
      </w:r>
      <w:r w:rsidR="00FD5B10">
        <w:rPr>
          <w:rFonts w:ascii="Arial" w:hAnsi="Arial" w:cs="Arial"/>
          <w:sz w:val="22"/>
          <w:szCs w:val="22"/>
          <w:lang w:val="en-US"/>
        </w:rPr>
        <w:t xml:space="preserve"> </w:t>
      </w:r>
      <w:r w:rsidRPr="0079018F">
        <w:rPr>
          <w:rFonts w:ascii="Arial" w:hAnsi="Arial" w:cs="Arial"/>
          <w:sz w:val="22"/>
          <w:szCs w:val="22"/>
          <w:lang w:val="en-US"/>
        </w:rPr>
        <w:t xml:space="preserve">with a church organist, </w:t>
      </w:r>
      <w:proofErr w:type="spellStart"/>
      <w:r w:rsidRPr="0079018F">
        <w:rPr>
          <w:rFonts w:ascii="Arial" w:hAnsi="Arial" w:cs="Arial"/>
          <w:sz w:val="22"/>
          <w:szCs w:val="22"/>
          <w:lang w:val="en-US"/>
        </w:rPr>
        <w:t>Zachow</w:t>
      </w:r>
      <w:proofErr w:type="spellEnd"/>
      <w:r w:rsidR="00105357">
        <w:rPr>
          <w:rFonts w:ascii="Arial" w:hAnsi="Arial" w:cs="Arial"/>
          <w:sz w:val="22"/>
          <w:szCs w:val="22"/>
          <w:lang w:val="en-US"/>
        </w:rPr>
        <w:t>.</w:t>
      </w:r>
      <w:r w:rsidRPr="0079018F">
        <w:rPr>
          <w:rFonts w:ascii="Arial" w:hAnsi="Arial" w:cs="Arial"/>
          <w:sz w:val="22"/>
          <w:szCs w:val="22"/>
          <w:lang w:val="en-US"/>
        </w:rPr>
        <w:t xml:space="preserve"> Handel seems to have received a good grounding in composition in all the current styles,</w:t>
      </w:r>
      <w:r w:rsidR="00FD5B10">
        <w:rPr>
          <w:rFonts w:ascii="Arial" w:hAnsi="Arial" w:cs="Arial"/>
          <w:sz w:val="22"/>
          <w:szCs w:val="22"/>
          <w:lang w:val="en-US"/>
        </w:rPr>
        <w:t xml:space="preserve"> </w:t>
      </w:r>
      <w:r w:rsidRPr="0079018F">
        <w:rPr>
          <w:rFonts w:ascii="Arial" w:hAnsi="Arial" w:cs="Arial"/>
          <w:sz w:val="22"/>
          <w:szCs w:val="22"/>
          <w:lang w:val="en-US"/>
        </w:rPr>
        <w:t>learning by copying out the works of other composers, a practice which stood him in good stead</w:t>
      </w:r>
      <w:r w:rsidR="00FD5B10">
        <w:rPr>
          <w:rFonts w:ascii="Arial" w:hAnsi="Arial" w:cs="Arial"/>
          <w:sz w:val="22"/>
          <w:szCs w:val="22"/>
          <w:lang w:val="en-US"/>
        </w:rPr>
        <w:t xml:space="preserve"> </w:t>
      </w:r>
      <w:r w:rsidRPr="0079018F">
        <w:rPr>
          <w:rFonts w:ascii="Arial" w:hAnsi="Arial" w:cs="Arial"/>
          <w:sz w:val="22"/>
          <w:szCs w:val="22"/>
          <w:lang w:val="en-US"/>
        </w:rPr>
        <w:t>for his later many ‘borrowings’.</w:t>
      </w:r>
      <w:r w:rsidR="00FD5B10">
        <w:rPr>
          <w:rFonts w:ascii="Arial" w:hAnsi="Arial" w:cs="Arial"/>
          <w:sz w:val="22"/>
          <w:szCs w:val="22"/>
          <w:lang w:val="en-US"/>
        </w:rPr>
        <w:t xml:space="preserve"> </w:t>
      </w:r>
      <w:r w:rsidRPr="0079018F">
        <w:rPr>
          <w:rFonts w:ascii="Arial" w:hAnsi="Arial" w:cs="Arial"/>
          <w:sz w:val="22"/>
          <w:szCs w:val="22"/>
          <w:lang w:val="en-US"/>
        </w:rPr>
        <w:t>He obtained his first professional post as church organist in 1702 and the following year left Halle</w:t>
      </w:r>
      <w:r w:rsidR="00FD5B10">
        <w:rPr>
          <w:rFonts w:ascii="Arial" w:hAnsi="Arial" w:cs="Arial"/>
          <w:sz w:val="22"/>
          <w:szCs w:val="22"/>
          <w:lang w:val="en-US"/>
        </w:rPr>
        <w:t xml:space="preserve"> </w:t>
      </w:r>
      <w:r w:rsidRPr="0079018F">
        <w:rPr>
          <w:rFonts w:ascii="Arial" w:hAnsi="Arial" w:cs="Arial"/>
          <w:sz w:val="22"/>
          <w:szCs w:val="22"/>
          <w:lang w:val="en-US"/>
        </w:rPr>
        <w:t>for Hamburg where he played in the back desk of the violins at the opera and filled in on the</w:t>
      </w:r>
      <w:r w:rsidR="00FD5B10">
        <w:rPr>
          <w:rFonts w:ascii="Arial" w:hAnsi="Arial" w:cs="Arial"/>
          <w:sz w:val="22"/>
          <w:szCs w:val="22"/>
          <w:lang w:val="en-US"/>
        </w:rPr>
        <w:t xml:space="preserve"> </w:t>
      </w:r>
      <w:r w:rsidRPr="0079018F">
        <w:rPr>
          <w:rFonts w:ascii="Arial" w:hAnsi="Arial" w:cs="Arial"/>
          <w:sz w:val="22"/>
          <w:szCs w:val="22"/>
          <w:lang w:val="en-US"/>
        </w:rPr>
        <w:t xml:space="preserve">harpsichord. </w:t>
      </w:r>
      <w:r w:rsidR="00105357">
        <w:rPr>
          <w:rFonts w:ascii="Arial" w:hAnsi="Arial" w:cs="Arial"/>
          <w:sz w:val="22"/>
          <w:szCs w:val="22"/>
          <w:lang w:val="en-US"/>
        </w:rPr>
        <w:t xml:space="preserve"> </w:t>
      </w:r>
      <w:r w:rsidR="00184F04">
        <w:rPr>
          <w:rFonts w:ascii="Arial" w:hAnsi="Arial" w:cs="Arial"/>
          <w:sz w:val="22"/>
          <w:szCs w:val="22"/>
          <w:lang w:val="en-US"/>
        </w:rPr>
        <w:t xml:space="preserve">Handel </w:t>
      </w:r>
      <w:r w:rsidRPr="0079018F">
        <w:rPr>
          <w:rFonts w:ascii="Arial" w:hAnsi="Arial" w:cs="Arial"/>
          <w:sz w:val="22"/>
          <w:szCs w:val="22"/>
          <w:lang w:val="en-US"/>
        </w:rPr>
        <w:t>quickly rose through the</w:t>
      </w:r>
      <w:r w:rsidR="00FD5B10">
        <w:rPr>
          <w:rFonts w:ascii="Arial" w:hAnsi="Arial" w:cs="Arial"/>
          <w:sz w:val="22"/>
          <w:szCs w:val="22"/>
          <w:lang w:val="en-US"/>
        </w:rPr>
        <w:t xml:space="preserve"> </w:t>
      </w:r>
      <w:r w:rsidRPr="0079018F">
        <w:rPr>
          <w:rFonts w:ascii="Arial" w:hAnsi="Arial" w:cs="Arial"/>
          <w:sz w:val="22"/>
          <w:szCs w:val="22"/>
          <w:lang w:val="en-US"/>
        </w:rPr>
        <w:t xml:space="preserve">ranks to direct operas and became a central part of the </w:t>
      </w:r>
      <w:proofErr w:type="spellStart"/>
      <w:r w:rsidRPr="0079018F">
        <w:rPr>
          <w:rFonts w:ascii="Arial" w:hAnsi="Arial" w:cs="Arial"/>
          <w:sz w:val="22"/>
          <w:szCs w:val="22"/>
          <w:lang w:val="en-US"/>
        </w:rPr>
        <w:t>organisation</w:t>
      </w:r>
      <w:proofErr w:type="spellEnd"/>
      <w:r w:rsidRPr="0079018F">
        <w:rPr>
          <w:rFonts w:ascii="Arial" w:hAnsi="Arial" w:cs="Arial"/>
          <w:sz w:val="22"/>
          <w:szCs w:val="22"/>
          <w:lang w:val="en-US"/>
        </w:rPr>
        <w:t>. Hamburg was a major port</w:t>
      </w:r>
      <w:r w:rsidR="00FD5B10">
        <w:rPr>
          <w:rFonts w:ascii="Arial" w:hAnsi="Arial" w:cs="Arial"/>
          <w:sz w:val="22"/>
          <w:szCs w:val="22"/>
          <w:lang w:val="en-US"/>
        </w:rPr>
        <w:t xml:space="preserve"> </w:t>
      </w:r>
      <w:r w:rsidRPr="0079018F">
        <w:rPr>
          <w:rFonts w:ascii="Arial" w:hAnsi="Arial" w:cs="Arial"/>
          <w:sz w:val="22"/>
          <w:szCs w:val="22"/>
          <w:lang w:val="en-US"/>
        </w:rPr>
        <w:t xml:space="preserve">with strong links to Italy in particular. </w:t>
      </w:r>
      <w:r w:rsidR="00184F04">
        <w:rPr>
          <w:rFonts w:ascii="Arial" w:hAnsi="Arial" w:cs="Arial"/>
          <w:sz w:val="22"/>
          <w:szCs w:val="22"/>
          <w:lang w:val="en-US"/>
        </w:rPr>
        <w:t>A</w:t>
      </w:r>
      <w:r w:rsidRPr="0079018F">
        <w:rPr>
          <w:rFonts w:ascii="Arial" w:hAnsi="Arial" w:cs="Arial"/>
          <w:sz w:val="22"/>
          <w:szCs w:val="22"/>
          <w:lang w:val="en-US"/>
        </w:rPr>
        <w:t xml:space="preserve"> traveller, </w:t>
      </w:r>
      <w:proofErr w:type="spellStart"/>
      <w:r w:rsidRPr="0079018F">
        <w:rPr>
          <w:rFonts w:ascii="Arial" w:hAnsi="Arial" w:cs="Arial"/>
          <w:sz w:val="22"/>
          <w:szCs w:val="22"/>
          <w:lang w:val="en-US"/>
        </w:rPr>
        <w:t>Gian</w:t>
      </w:r>
      <w:proofErr w:type="spellEnd"/>
      <w:r w:rsidRPr="0079018F">
        <w:rPr>
          <w:rFonts w:ascii="Arial" w:hAnsi="Arial" w:cs="Arial"/>
          <w:sz w:val="22"/>
          <w:szCs w:val="22"/>
          <w:lang w:val="en-US"/>
        </w:rPr>
        <w:t xml:space="preserve"> </w:t>
      </w:r>
      <w:proofErr w:type="spellStart"/>
      <w:r w:rsidRPr="0079018F">
        <w:rPr>
          <w:rFonts w:ascii="Arial" w:hAnsi="Arial" w:cs="Arial"/>
          <w:sz w:val="22"/>
          <w:szCs w:val="22"/>
          <w:lang w:val="en-US"/>
        </w:rPr>
        <w:t>G</w:t>
      </w:r>
      <w:r w:rsidR="00184F04">
        <w:rPr>
          <w:rFonts w:ascii="Arial" w:hAnsi="Arial" w:cs="Arial"/>
          <w:sz w:val="22"/>
          <w:szCs w:val="22"/>
          <w:lang w:val="en-US"/>
        </w:rPr>
        <w:t>astone</w:t>
      </w:r>
      <w:proofErr w:type="spellEnd"/>
      <w:r w:rsidR="00184F04">
        <w:rPr>
          <w:rFonts w:ascii="Arial" w:hAnsi="Arial" w:cs="Arial"/>
          <w:sz w:val="22"/>
          <w:szCs w:val="22"/>
          <w:lang w:val="en-US"/>
        </w:rPr>
        <w:t xml:space="preserve"> de’ Medici, </w:t>
      </w:r>
      <w:r w:rsidRPr="0079018F">
        <w:rPr>
          <w:rFonts w:ascii="Arial" w:hAnsi="Arial" w:cs="Arial"/>
          <w:sz w:val="22"/>
          <w:szCs w:val="22"/>
          <w:lang w:val="en-US"/>
        </w:rPr>
        <w:t>befriended Handel and persuaded him he needed to acquire a first hand Italian musical</w:t>
      </w:r>
      <w:r w:rsidR="00FD5B10">
        <w:rPr>
          <w:rFonts w:ascii="Arial" w:hAnsi="Arial" w:cs="Arial"/>
          <w:sz w:val="22"/>
          <w:szCs w:val="22"/>
          <w:lang w:val="en-US"/>
        </w:rPr>
        <w:t xml:space="preserve"> </w:t>
      </w:r>
      <w:r w:rsidRPr="0079018F">
        <w:rPr>
          <w:rFonts w:ascii="Arial" w:hAnsi="Arial" w:cs="Arial"/>
          <w:sz w:val="22"/>
          <w:szCs w:val="22"/>
          <w:lang w:val="en-US"/>
        </w:rPr>
        <w:t>education. He stayed there from 1706-10, spending time</w:t>
      </w:r>
      <w:r w:rsidR="0038508E">
        <w:rPr>
          <w:rFonts w:ascii="Arial" w:hAnsi="Arial" w:cs="Arial"/>
          <w:sz w:val="22"/>
          <w:szCs w:val="22"/>
          <w:lang w:val="en-US"/>
        </w:rPr>
        <w:t>,</w:t>
      </w:r>
      <w:r w:rsidRPr="0079018F">
        <w:rPr>
          <w:rFonts w:ascii="Arial" w:hAnsi="Arial" w:cs="Arial"/>
          <w:sz w:val="22"/>
          <w:szCs w:val="22"/>
          <w:lang w:val="en-US"/>
        </w:rPr>
        <w:t xml:space="preserve"> at least in Florence,</w:t>
      </w:r>
      <w:r w:rsidR="00FD5B10">
        <w:rPr>
          <w:rFonts w:ascii="Arial" w:hAnsi="Arial" w:cs="Arial"/>
          <w:sz w:val="22"/>
          <w:szCs w:val="22"/>
          <w:lang w:val="en-US"/>
        </w:rPr>
        <w:t xml:space="preserve"> </w:t>
      </w:r>
      <w:r w:rsidRPr="0079018F">
        <w:rPr>
          <w:rFonts w:ascii="Arial" w:hAnsi="Arial" w:cs="Arial"/>
          <w:sz w:val="22"/>
          <w:szCs w:val="22"/>
          <w:lang w:val="en-US"/>
        </w:rPr>
        <w:t>Rome, Naples and finally Venice.</w:t>
      </w:r>
      <w:r>
        <w:rPr>
          <w:rFonts w:ascii="Arial" w:hAnsi="Arial" w:cs="Arial"/>
          <w:sz w:val="22"/>
          <w:szCs w:val="22"/>
          <w:lang w:val="en-US"/>
        </w:rPr>
        <w:t xml:space="preserve"> It was in Italy that Handel </w:t>
      </w:r>
      <w:r w:rsidR="0038508E">
        <w:rPr>
          <w:rFonts w:ascii="Arial" w:hAnsi="Arial" w:cs="Arial"/>
          <w:sz w:val="22"/>
          <w:szCs w:val="22"/>
          <w:lang w:val="en-US"/>
        </w:rPr>
        <w:t xml:space="preserve">assimilated Italian music and </w:t>
      </w:r>
      <w:r>
        <w:rPr>
          <w:rFonts w:ascii="Arial" w:hAnsi="Arial" w:cs="Arial"/>
          <w:sz w:val="22"/>
          <w:szCs w:val="22"/>
          <w:lang w:val="en-US"/>
        </w:rPr>
        <w:t>developed his love of writing for the voice</w:t>
      </w:r>
      <w:r w:rsidR="0038508E">
        <w:rPr>
          <w:rFonts w:ascii="Arial" w:hAnsi="Arial" w:cs="Arial"/>
          <w:sz w:val="22"/>
          <w:szCs w:val="22"/>
          <w:lang w:val="en-US"/>
        </w:rPr>
        <w:t>,</w:t>
      </w:r>
      <w:r>
        <w:rPr>
          <w:rFonts w:ascii="Arial" w:hAnsi="Arial" w:cs="Arial"/>
          <w:sz w:val="22"/>
          <w:szCs w:val="22"/>
          <w:lang w:val="en-US"/>
        </w:rPr>
        <w:t xml:space="preserve"> eventually end</w:t>
      </w:r>
      <w:r w:rsidR="0038508E">
        <w:rPr>
          <w:rFonts w:ascii="Arial" w:hAnsi="Arial" w:cs="Arial"/>
          <w:sz w:val="22"/>
          <w:szCs w:val="22"/>
          <w:lang w:val="en-US"/>
        </w:rPr>
        <w:t>ing</w:t>
      </w:r>
      <w:r>
        <w:rPr>
          <w:rFonts w:ascii="Arial" w:hAnsi="Arial" w:cs="Arial"/>
          <w:sz w:val="22"/>
          <w:szCs w:val="22"/>
          <w:lang w:val="en-US"/>
        </w:rPr>
        <w:t xml:space="preserve"> up writing around 40 operas as well as many cantatas and oratorios. </w:t>
      </w:r>
      <w:r w:rsidR="00FD5B10">
        <w:rPr>
          <w:rFonts w:ascii="Arial" w:hAnsi="Arial" w:cs="Arial"/>
          <w:sz w:val="22"/>
          <w:szCs w:val="22"/>
          <w:lang w:val="en-US"/>
        </w:rPr>
        <w:t xml:space="preserve"> </w:t>
      </w:r>
      <w:r w:rsidRPr="0079018F">
        <w:rPr>
          <w:rFonts w:ascii="Arial" w:hAnsi="Arial" w:cs="Arial"/>
          <w:sz w:val="22"/>
          <w:szCs w:val="22"/>
          <w:lang w:val="en-US"/>
        </w:rPr>
        <w:t xml:space="preserve">On return from Italy Handel was appointed Kapellmeister in Hanover. The Elector of Hanover, of course, </w:t>
      </w:r>
      <w:r w:rsidR="0038508E">
        <w:rPr>
          <w:rFonts w:ascii="Arial" w:hAnsi="Arial" w:cs="Arial"/>
          <w:sz w:val="22"/>
          <w:szCs w:val="22"/>
          <w:lang w:val="en-US"/>
        </w:rPr>
        <w:t xml:space="preserve">later </w:t>
      </w:r>
      <w:r w:rsidRPr="0079018F">
        <w:rPr>
          <w:rFonts w:ascii="Arial" w:hAnsi="Arial" w:cs="Arial"/>
          <w:sz w:val="22"/>
          <w:szCs w:val="22"/>
          <w:lang w:val="en-US"/>
        </w:rPr>
        <w:t>became George 1st but by</w:t>
      </w:r>
      <w:r w:rsidR="00FD5B10">
        <w:rPr>
          <w:rFonts w:ascii="Arial" w:hAnsi="Arial" w:cs="Arial"/>
          <w:sz w:val="22"/>
          <w:szCs w:val="22"/>
          <w:lang w:val="en-US"/>
        </w:rPr>
        <w:t xml:space="preserve"> </w:t>
      </w:r>
      <w:r w:rsidRPr="0079018F">
        <w:rPr>
          <w:rFonts w:ascii="Arial" w:hAnsi="Arial" w:cs="Arial"/>
          <w:sz w:val="22"/>
          <w:szCs w:val="22"/>
          <w:lang w:val="en-US"/>
        </w:rPr>
        <w:t>then Handel had already established himself in London</w:t>
      </w:r>
      <w:r w:rsidR="00105357">
        <w:rPr>
          <w:rFonts w:ascii="Arial" w:hAnsi="Arial" w:cs="Arial"/>
          <w:sz w:val="22"/>
          <w:szCs w:val="22"/>
          <w:lang w:val="en-US"/>
        </w:rPr>
        <w:t xml:space="preserve">, a major </w:t>
      </w:r>
      <w:proofErr w:type="spellStart"/>
      <w:r w:rsidR="00105357">
        <w:rPr>
          <w:rFonts w:ascii="Arial" w:hAnsi="Arial" w:cs="Arial"/>
          <w:sz w:val="22"/>
          <w:szCs w:val="22"/>
          <w:lang w:val="en-US"/>
        </w:rPr>
        <w:t>centre</w:t>
      </w:r>
      <w:proofErr w:type="spellEnd"/>
      <w:r w:rsidR="00105357">
        <w:rPr>
          <w:rFonts w:ascii="Arial" w:hAnsi="Arial" w:cs="Arial"/>
          <w:sz w:val="22"/>
          <w:szCs w:val="22"/>
          <w:lang w:val="en-US"/>
        </w:rPr>
        <w:t xml:space="preserve"> of musical activity at the time</w:t>
      </w:r>
      <w:r>
        <w:rPr>
          <w:rFonts w:ascii="Arial" w:hAnsi="Arial" w:cs="Arial"/>
          <w:sz w:val="22"/>
          <w:szCs w:val="22"/>
          <w:lang w:val="en-US"/>
        </w:rPr>
        <w:t>.</w:t>
      </w:r>
    </w:p>
    <w:p w14:paraId="2F256850" w14:textId="77777777" w:rsidR="00E50972" w:rsidRDefault="00E50972" w:rsidP="007901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jc w:val="both"/>
        <w:rPr>
          <w:rFonts w:ascii="Arial" w:hAnsi="Arial" w:cs="Arial"/>
          <w:sz w:val="22"/>
          <w:szCs w:val="22"/>
          <w:lang w:val="en-US"/>
        </w:rPr>
      </w:pPr>
    </w:p>
    <w:p w14:paraId="491F960F" w14:textId="77777777" w:rsidR="006F5730" w:rsidRDefault="006F5730" w:rsidP="006F57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0"/>
        <w:jc w:val="both"/>
        <w:rPr>
          <w:rFonts w:ascii="Arial" w:hAnsi="Arial" w:cs="Arial"/>
          <w:sz w:val="22"/>
          <w:szCs w:val="22"/>
          <w:lang w:val="en-US"/>
        </w:rPr>
      </w:pPr>
      <w:r w:rsidRPr="00FE2FED">
        <w:rPr>
          <w:rFonts w:ascii="Arial" w:hAnsi="Arial" w:cs="Arial"/>
          <w:b/>
          <w:sz w:val="22"/>
          <w:szCs w:val="22"/>
        </w:rPr>
        <w:t xml:space="preserve">Bach’s </w:t>
      </w:r>
      <w:r w:rsidRPr="002D1394">
        <w:rPr>
          <w:rFonts w:ascii="Arial" w:hAnsi="Arial" w:cs="Arial"/>
          <w:b/>
          <w:sz w:val="22"/>
          <w:szCs w:val="22"/>
          <w:lang w:val="en-US"/>
        </w:rPr>
        <w:t xml:space="preserve">Cantata 209 </w:t>
      </w:r>
      <w:r w:rsidR="00FE2FED">
        <w:rPr>
          <w:rFonts w:ascii="Arial" w:hAnsi="Arial" w:cs="Arial"/>
          <w:b/>
          <w:sz w:val="22"/>
          <w:szCs w:val="22"/>
          <w:lang w:val="en-US"/>
        </w:rPr>
        <w:t>‘</w:t>
      </w:r>
      <w:r w:rsidRPr="002D1394">
        <w:rPr>
          <w:rFonts w:ascii="Arial" w:hAnsi="Arial" w:cs="Arial"/>
          <w:b/>
          <w:sz w:val="22"/>
          <w:szCs w:val="22"/>
          <w:lang w:val="en-US"/>
        </w:rPr>
        <w:t xml:space="preserve">Non </w:t>
      </w:r>
      <w:proofErr w:type="spellStart"/>
      <w:proofErr w:type="gramStart"/>
      <w:r w:rsidRPr="002D1394">
        <w:rPr>
          <w:rFonts w:ascii="Arial" w:hAnsi="Arial" w:cs="Arial"/>
          <w:b/>
          <w:sz w:val="22"/>
          <w:szCs w:val="22"/>
          <w:lang w:val="en-US"/>
        </w:rPr>
        <w:t>sa</w:t>
      </w:r>
      <w:proofErr w:type="spellEnd"/>
      <w:proofErr w:type="gramEnd"/>
      <w:r w:rsidRPr="002D1394">
        <w:rPr>
          <w:rFonts w:ascii="Arial" w:hAnsi="Arial" w:cs="Arial"/>
          <w:b/>
          <w:sz w:val="22"/>
          <w:szCs w:val="22"/>
          <w:lang w:val="en-US"/>
        </w:rPr>
        <w:t xml:space="preserve"> </w:t>
      </w:r>
      <w:proofErr w:type="spellStart"/>
      <w:r w:rsidRPr="002D1394">
        <w:rPr>
          <w:rFonts w:ascii="Arial" w:hAnsi="Arial" w:cs="Arial"/>
          <w:b/>
          <w:sz w:val="22"/>
          <w:szCs w:val="22"/>
          <w:lang w:val="en-US"/>
        </w:rPr>
        <w:t>che</w:t>
      </w:r>
      <w:proofErr w:type="spellEnd"/>
      <w:r w:rsidRPr="002D1394">
        <w:rPr>
          <w:rFonts w:ascii="Arial" w:hAnsi="Arial" w:cs="Arial"/>
          <w:b/>
          <w:sz w:val="22"/>
          <w:szCs w:val="22"/>
          <w:lang w:val="en-US"/>
        </w:rPr>
        <w:t xml:space="preserve"> </w:t>
      </w:r>
      <w:proofErr w:type="spellStart"/>
      <w:r w:rsidRPr="002D1394">
        <w:rPr>
          <w:rFonts w:ascii="Arial" w:hAnsi="Arial" w:cs="Arial"/>
          <w:b/>
          <w:sz w:val="22"/>
          <w:szCs w:val="22"/>
          <w:lang w:val="en-US"/>
        </w:rPr>
        <w:t>sia</w:t>
      </w:r>
      <w:proofErr w:type="spellEnd"/>
      <w:r w:rsidRPr="002D1394">
        <w:rPr>
          <w:rFonts w:ascii="Arial" w:hAnsi="Arial" w:cs="Arial"/>
          <w:b/>
          <w:sz w:val="22"/>
          <w:szCs w:val="22"/>
          <w:lang w:val="en-US"/>
        </w:rPr>
        <w:t xml:space="preserve"> </w:t>
      </w:r>
      <w:proofErr w:type="spellStart"/>
      <w:r w:rsidRPr="002D1394">
        <w:rPr>
          <w:rFonts w:ascii="Arial" w:hAnsi="Arial" w:cs="Arial"/>
          <w:b/>
          <w:sz w:val="22"/>
          <w:szCs w:val="22"/>
          <w:lang w:val="en-US"/>
        </w:rPr>
        <w:t>dolore</w:t>
      </w:r>
      <w:proofErr w:type="spellEnd"/>
      <w:r w:rsidR="00FE2FED">
        <w:rPr>
          <w:rFonts w:ascii="Arial" w:hAnsi="Arial" w:cs="Arial"/>
          <w:b/>
          <w:sz w:val="22"/>
          <w:szCs w:val="22"/>
          <w:lang w:val="en-US"/>
        </w:rPr>
        <w:t>’</w:t>
      </w:r>
      <w:r w:rsidRPr="002D1394">
        <w:rPr>
          <w:rFonts w:ascii="Arial" w:hAnsi="Arial" w:cs="Arial"/>
          <w:sz w:val="22"/>
          <w:szCs w:val="22"/>
          <w:lang w:val="en-US"/>
        </w:rPr>
        <w:t xml:space="preserve">  (</w:t>
      </w:r>
      <w:r w:rsidR="00FE2FED">
        <w:rPr>
          <w:rFonts w:ascii="Arial" w:hAnsi="Arial" w:cs="Arial"/>
          <w:sz w:val="22"/>
          <w:szCs w:val="22"/>
          <w:lang w:val="en-US"/>
        </w:rPr>
        <w:t>“</w:t>
      </w:r>
      <w:r w:rsidRPr="002D1394">
        <w:rPr>
          <w:rFonts w:ascii="Arial" w:hAnsi="Arial" w:cs="Arial"/>
          <w:sz w:val="22"/>
          <w:szCs w:val="22"/>
          <w:lang w:val="en-US"/>
        </w:rPr>
        <w:t>He knows not the meaning of sorrow</w:t>
      </w:r>
      <w:r w:rsidR="00FE2FED">
        <w:rPr>
          <w:rFonts w:ascii="Arial" w:hAnsi="Arial" w:cs="Arial"/>
          <w:sz w:val="22"/>
          <w:szCs w:val="22"/>
          <w:lang w:val="en-US"/>
        </w:rPr>
        <w:t>”</w:t>
      </w:r>
      <w:r w:rsidRPr="002D1394">
        <w:rPr>
          <w:rFonts w:ascii="Arial" w:hAnsi="Arial" w:cs="Arial"/>
          <w:sz w:val="22"/>
          <w:szCs w:val="22"/>
          <w:lang w:val="en-US"/>
        </w:rPr>
        <w:t>)</w:t>
      </w:r>
      <w:r>
        <w:rPr>
          <w:rFonts w:ascii="Arial" w:hAnsi="Arial" w:cs="Arial"/>
          <w:sz w:val="22"/>
          <w:szCs w:val="22"/>
          <w:lang w:val="en-US"/>
        </w:rPr>
        <w:t xml:space="preserve"> </w:t>
      </w:r>
      <w:r w:rsidRPr="002D1394">
        <w:rPr>
          <w:rFonts w:ascii="Arial" w:hAnsi="Arial" w:cs="Arial"/>
          <w:sz w:val="22"/>
          <w:szCs w:val="22"/>
          <w:lang w:val="en-US"/>
        </w:rPr>
        <w:t>is one of Bach’s small number of secular cantatas</w:t>
      </w:r>
      <w:r>
        <w:rPr>
          <w:rFonts w:ascii="Arial" w:hAnsi="Arial" w:cs="Arial"/>
          <w:sz w:val="22"/>
          <w:szCs w:val="22"/>
          <w:lang w:val="en-US"/>
        </w:rPr>
        <w:t xml:space="preserve"> and is a bit of a mystery</w:t>
      </w:r>
      <w:r w:rsidRPr="002D1394">
        <w:rPr>
          <w:rFonts w:ascii="Arial" w:hAnsi="Arial" w:cs="Arial"/>
          <w:sz w:val="22"/>
          <w:szCs w:val="22"/>
          <w:lang w:val="en-US"/>
        </w:rPr>
        <w:t xml:space="preserve">. The text is a crudely translated mishmash and even the authenticity of the complete piece has been questioned, though it is of high quality. It seems to have been written for the departure of a close friend </w:t>
      </w:r>
      <w:r>
        <w:rPr>
          <w:rFonts w:ascii="Arial" w:hAnsi="Arial" w:cs="Arial"/>
          <w:sz w:val="22"/>
          <w:szCs w:val="22"/>
          <w:lang w:val="en-US"/>
        </w:rPr>
        <w:t xml:space="preserve">or pupil </w:t>
      </w:r>
      <w:r w:rsidRPr="002D1394">
        <w:rPr>
          <w:rFonts w:ascii="Arial" w:hAnsi="Arial" w:cs="Arial"/>
          <w:sz w:val="22"/>
          <w:szCs w:val="22"/>
          <w:lang w:val="en-US"/>
        </w:rPr>
        <w:t xml:space="preserve">of Bach’s. The opening </w:t>
      </w:r>
      <w:proofErr w:type="spellStart"/>
      <w:r w:rsidRPr="002D1394">
        <w:rPr>
          <w:rFonts w:ascii="Arial" w:hAnsi="Arial" w:cs="Arial"/>
          <w:sz w:val="22"/>
          <w:szCs w:val="22"/>
          <w:lang w:val="en-US"/>
        </w:rPr>
        <w:t>sinfonia</w:t>
      </w:r>
      <w:proofErr w:type="spellEnd"/>
      <w:r w:rsidRPr="002D1394">
        <w:rPr>
          <w:rFonts w:ascii="Arial" w:hAnsi="Arial" w:cs="Arial"/>
          <w:sz w:val="22"/>
          <w:szCs w:val="22"/>
          <w:lang w:val="en-US"/>
        </w:rPr>
        <w:t xml:space="preserve"> may have been a movement of a lost </w:t>
      </w:r>
      <w:r>
        <w:rPr>
          <w:rFonts w:ascii="Arial" w:hAnsi="Arial" w:cs="Arial"/>
          <w:sz w:val="22"/>
          <w:szCs w:val="22"/>
          <w:lang w:val="en-US"/>
        </w:rPr>
        <w:t xml:space="preserve">Bach </w:t>
      </w:r>
      <w:r w:rsidRPr="002D1394">
        <w:rPr>
          <w:rFonts w:ascii="Arial" w:hAnsi="Arial" w:cs="Arial"/>
          <w:sz w:val="22"/>
          <w:szCs w:val="22"/>
          <w:lang w:val="en-US"/>
        </w:rPr>
        <w:t>flute concerto.</w:t>
      </w:r>
      <w:r>
        <w:rPr>
          <w:rFonts w:ascii="Arial" w:hAnsi="Arial" w:cs="Arial"/>
          <w:sz w:val="22"/>
          <w:szCs w:val="22"/>
          <w:lang w:val="en-US"/>
        </w:rPr>
        <w:t xml:space="preserve"> </w:t>
      </w:r>
    </w:p>
    <w:p w14:paraId="5BCCA4D9" w14:textId="77777777" w:rsidR="006F5730" w:rsidRDefault="006F5730" w:rsidP="006F5730">
      <w:pPr>
        <w:jc w:val="both"/>
        <w:rPr>
          <w:rFonts w:ascii="Arial" w:hAnsi="Arial" w:cs="Arial"/>
          <w:sz w:val="22"/>
          <w:szCs w:val="22"/>
        </w:rPr>
      </w:pPr>
    </w:p>
    <w:p w14:paraId="54DD0C25" w14:textId="77777777" w:rsidR="006F5730" w:rsidRDefault="006F5730" w:rsidP="006F5730">
      <w:pPr>
        <w:jc w:val="both"/>
        <w:rPr>
          <w:rFonts w:ascii="Arial" w:hAnsi="Arial" w:cs="Arial"/>
          <w:sz w:val="22"/>
          <w:szCs w:val="22"/>
        </w:rPr>
      </w:pPr>
      <w:r w:rsidRPr="00B463DB">
        <w:rPr>
          <w:rFonts w:ascii="Arial" w:hAnsi="Arial" w:cs="Arial"/>
          <w:sz w:val="22"/>
          <w:szCs w:val="22"/>
        </w:rPr>
        <w:t xml:space="preserve">The </w:t>
      </w:r>
      <w:r>
        <w:rPr>
          <w:rFonts w:ascii="Arial" w:hAnsi="Arial" w:cs="Arial"/>
          <w:b/>
          <w:sz w:val="22"/>
          <w:szCs w:val="22"/>
        </w:rPr>
        <w:t>Concerto</w:t>
      </w:r>
      <w:r w:rsidRPr="00B463DB">
        <w:rPr>
          <w:rFonts w:ascii="Arial" w:hAnsi="Arial" w:cs="Arial"/>
          <w:b/>
          <w:sz w:val="22"/>
          <w:szCs w:val="22"/>
        </w:rPr>
        <w:t xml:space="preserve"> </w:t>
      </w:r>
      <w:proofErr w:type="spellStart"/>
      <w:r w:rsidRPr="00B463DB">
        <w:rPr>
          <w:rFonts w:ascii="Arial" w:hAnsi="Arial" w:cs="Arial"/>
          <w:b/>
          <w:sz w:val="22"/>
          <w:szCs w:val="22"/>
        </w:rPr>
        <w:t>Grosso</w:t>
      </w:r>
      <w:proofErr w:type="spellEnd"/>
      <w:r w:rsidRPr="00B463DB">
        <w:rPr>
          <w:rFonts w:ascii="Arial" w:hAnsi="Arial" w:cs="Arial"/>
          <w:sz w:val="22"/>
          <w:szCs w:val="22"/>
        </w:rPr>
        <w:t xml:space="preserve"> pits small ‘</w:t>
      </w:r>
      <w:proofErr w:type="spellStart"/>
      <w:r w:rsidRPr="00B463DB">
        <w:rPr>
          <w:rFonts w:ascii="Arial" w:hAnsi="Arial" w:cs="Arial"/>
          <w:sz w:val="22"/>
          <w:szCs w:val="22"/>
        </w:rPr>
        <w:t>concertante</w:t>
      </w:r>
      <w:proofErr w:type="spellEnd"/>
      <w:r w:rsidRPr="00B463DB">
        <w:rPr>
          <w:rFonts w:ascii="Arial" w:hAnsi="Arial" w:cs="Arial"/>
          <w:sz w:val="22"/>
          <w:szCs w:val="22"/>
        </w:rPr>
        <w:t>’ groups of instruments against the ‘</w:t>
      </w:r>
      <w:proofErr w:type="spellStart"/>
      <w:r w:rsidRPr="00B463DB">
        <w:rPr>
          <w:rFonts w:ascii="Arial" w:hAnsi="Arial" w:cs="Arial"/>
          <w:sz w:val="22"/>
          <w:szCs w:val="22"/>
        </w:rPr>
        <w:t>ripieno</w:t>
      </w:r>
      <w:proofErr w:type="spellEnd"/>
      <w:r w:rsidRPr="00B463DB">
        <w:rPr>
          <w:rFonts w:ascii="Arial" w:hAnsi="Arial" w:cs="Arial"/>
          <w:sz w:val="22"/>
          <w:szCs w:val="22"/>
        </w:rPr>
        <w:t>’ band. It was a form prevalent in Italy and Corelli was the greatest exponent. Handel actually played in Corelli’s orchestra in Rome and obviously learned much from the master though his own such pieces are often more varied.</w:t>
      </w:r>
      <w:r w:rsidRPr="00B463DB">
        <w:rPr>
          <w:rFonts w:ascii="Arial" w:hAnsi="Arial" w:cs="Arial"/>
          <w:sz w:val="22"/>
          <w:szCs w:val="22"/>
          <w:lang w:eastAsia="en-GB"/>
        </w:rPr>
        <w:t xml:space="preserve"> </w:t>
      </w:r>
      <w:r w:rsidRPr="00B463DB">
        <w:rPr>
          <w:rFonts w:ascii="Arial" w:hAnsi="Arial" w:cs="Arial"/>
          <w:sz w:val="22"/>
          <w:szCs w:val="22"/>
        </w:rPr>
        <w:t xml:space="preserve">Handel’s own twelve </w:t>
      </w:r>
      <w:r w:rsidRPr="00FD5B10">
        <w:rPr>
          <w:rFonts w:ascii="Arial" w:hAnsi="Arial" w:cs="Arial"/>
          <w:b/>
          <w:sz w:val="22"/>
          <w:szCs w:val="22"/>
        </w:rPr>
        <w:t>Opus 6</w:t>
      </w:r>
      <w:r w:rsidRPr="00B463DB">
        <w:rPr>
          <w:rFonts w:ascii="Arial" w:hAnsi="Arial" w:cs="Arial"/>
          <w:sz w:val="22"/>
          <w:szCs w:val="22"/>
        </w:rPr>
        <w:t xml:space="preserve"> “Grand Concertos</w:t>
      </w:r>
      <w:proofErr w:type="gramStart"/>
      <w:r w:rsidRPr="00B463DB">
        <w:rPr>
          <w:rFonts w:ascii="Arial" w:hAnsi="Arial" w:cs="Arial"/>
          <w:sz w:val="22"/>
          <w:szCs w:val="22"/>
        </w:rPr>
        <w:t>”  were</w:t>
      </w:r>
      <w:proofErr w:type="gramEnd"/>
      <w:r w:rsidRPr="00B463DB">
        <w:rPr>
          <w:rFonts w:ascii="Arial" w:hAnsi="Arial" w:cs="Arial"/>
          <w:sz w:val="22"/>
          <w:szCs w:val="22"/>
        </w:rPr>
        <w:t xml:space="preserve"> composed in 1739 over the space of only six weeks </w:t>
      </w:r>
      <w:r w:rsidR="0038508E">
        <w:rPr>
          <w:rFonts w:ascii="Arial" w:hAnsi="Arial" w:cs="Arial"/>
          <w:sz w:val="22"/>
          <w:szCs w:val="22"/>
        </w:rPr>
        <w:t>at the</w:t>
      </w:r>
      <w:r w:rsidRPr="00B463DB">
        <w:rPr>
          <w:rFonts w:ascii="Arial" w:hAnsi="Arial" w:cs="Arial"/>
          <w:sz w:val="22"/>
          <w:szCs w:val="22"/>
        </w:rPr>
        <w:t xml:space="preserve"> suggestion </w:t>
      </w:r>
      <w:r w:rsidR="0038508E">
        <w:rPr>
          <w:rFonts w:ascii="Arial" w:hAnsi="Arial" w:cs="Arial"/>
          <w:sz w:val="22"/>
          <w:szCs w:val="22"/>
        </w:rPr>
        <w:t>of</w:t>
      </w:r>
      <w:r w:rsidRPr="00B463DB">
        <w:rPr>
          <w:rFonts w:ascii="Arial" w:hAnsi="Arial" w:cs="Arial"/>
          <w:sz w:val="22"/>
          <w:szCs w:val="22"/>
        </w:rPr>
        <w:t xml:space="preserve"> his publisher</w:t>
      </w:r>
      <w:r w:rsidR="0038508E">
        <w:rPr>
          <w:rFonts w:ascii="Arial" w:hAnsi="Arial" w:cs="Arial"/>
          <w:sz w:val="22"/>
          <w:szCs w:val="22"/>
        </w:rPr>
        <w:t>,</w:t>
      </w:r>
      <w:r w:rsidRPr="00B463DB">
        <w:rPr>
          <w:rFonts w:ascii="Arial" w:hAnsi="Arial" w:cs="Arial"/>
          <w:sz w:val="22"/>
          <w:szCs w:val="22"/>
        </w:rPr>
        <w:t xml:space="preserve"> John Walsh. They are clearly inspired by Corelli’s examples, maybe even a conscious homage and are among his finest works. They caused much excitement and were widely praised. Handel took particular trouble over the publication and one hundred subscribers paid for the careful engraving. </w:t>
      </w:r>
    </w:p>
    <w:p w14:paraId="3F27D630" w14:textId="77777777" w:rsidR="006F5730" w:rsidRDefault="006F5730" w:rsidP="006F5730">
      <w:pPr>
        <w:jc w:val="both"/>
        <w:rPr>
          <w:rFonts w:ascii="Arial" w:hAnsi="Arial" w:cs="Arial"/>
          <w:sz w:val="22"/>
          <w:szCs w:val="22"/>
        </w:rPr>
      </w:pPr>
      <w:r>
        <w:rPr>
          <w:rFonts w:ascii="Arial" w:hAnsi="Arial" w:cs="Arial"/>
          <w:sz w:val="22"/>
          <w:szCs w:val="22"/>
        </w:rPr>
        <w:t xml:space="preserve">The </w:t>
      </w:r>
      <w:r w:rsidRPr="00FD5B10">
        <w:rPr>
          <w:rFonts w:ascii="Arial" w:hAnsi="Arial" w:cs="Arial"/>
          <w:b/>
          <w:sz w:val="22"/>
          <w:szCs w:val="22"/>
        </w:rPr>
        <w:t>Opus 3</w:t>
      </w:r>
      <w:r>
        <w:rPr>
          <w:rFonts w:ascii="Arial" w:hAnsi="Arial" w:cs="Arial"/>
          <w:sz w:val="22"/>
          <w:szCs w:val="22"/>
        </w:rPr>
        <w:t xml:space="preserve"> set</w:t>
      </w:r>
      <w:r w:rsidR="0038508E">
        <w:rPr>
          <w:rFonts w:ascii="Arial" w:hAnsi="Arial" w:cs="Arial"/>
          <w:sz w:val="22"/>
          <w:szCs w:val="22"/>
        </w:rPr>
        <w:t>,</w:t>
      </w:r>
      <w:r>
        <w:rPr>
          <w:rFonts w:ascii="Arial" w:hAnsi="Arial" w:cs="Arial"/>
          <w:sz w:val="22"/>
          <w:szCs w:val="22"/>
        </w:rPr>
        <w:t xml:space="preserve"> in contrast</w:t>
      </w:r>
      <w:r w:rsidR="0038508E">
        <w:rPr>
          <w:rFonts w:ascii="Arial" w:hAnsi="Arial" w:cs="Arial"/>
          <w:sz w:val="22"/>
          <w:szCs w:val="22"/>
        </w:rPr>
        <w:t>,</w:t>
      </w:r>
      <w:r>
        <w:rPr>
          <w:rFonts w:ascii="Arial" w:hAnsi="Arial" w:cs="Arial"/>
          <w:sz w:val="22"/>
          <w:szCs w:val="22"/>
        </w:rPr>
        <w:t xml:space="preserve"> were arranged from variety of other works into a set and published without Handel’s prior knowledge by John Walsh in 1734 in order to capitalise on the craze for such works following the success of his publication of Corelli’s Opus 6 collection.</w:t>
      </w:r>
    </w:p>
    <w:p w14:paraId="7650B4BE" w14:textId="77777777" w:rsidR="0079018F" w:rsidRDefault="0079018F" w:rsidP="007901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jc w:val="both"/>
        <w:rPr>
          <w:rFonts w:ascii="Arial" w:eastAsia="Calibri" w:hAnsi="Arial" w:cs="Arial"/>
          <w:sz w:val="22"/>
          <w:szCs w:val="22"/>
        </w:rPr>
      </w:pPr>
    </w:p>
    <w:p w14:paraId="1132DDE7" w14:textId="77777777" w:rsidR="00E50972" w:rsidRDefault="00E50972" w:rsidP="004157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0"/>
        <w:jc w:val="both"/>
        <w:rPr>
          <w:rFonts w:ascii="Arial" w:eastAsia="Calibri" w:hAnsi="Arial" w:cs="Arial"/>
          <w:sz w:val="22"/>
          <w:szCs w:val="22"/>
        </w:rPr>
      </w:pPr>
      <w:r w:rsidRPr="00E50972">
        <w:rPr>
          <w:rFonts w:ascii="Arial" w:eastAsia="Calibri" w:hAnsi="Arial" w:cs="Arial"/>
          <w:b/>
          <w:sz w:val="22"/>
          <w:szCs w:val="22"/>
        </w:rPr>
        <w:t>Bach’s Triple Concerto</w:t>
      </w:r>
      <w:r>
        <w:rPr>
          <w:rFonts w:ascii="Arial" w:eastAsia="Calibri" w:hAnsi="Arial" w:cs="Arial"/>
          <w:sz w:val="22"/>
          <w:szCs w:val="22"/>
        </w:rPr>
        <w:t xml:space="preserve"> is a </w:t>
      </w:r>
      <w:r w:rsidR="00415767">
        <w:rPr>
          <w:rFonts w:ascii="Arial" w:eastAsia="Calibri" w:hAnsi="Arial" w:cs="Arial"/>
          <w:sz w:val="22"/>
          <w:szCs w:val="22"/>
        </w:rPr>
        <w:t xml:space="preserve">rather </w:t>
      </w:r>
      <w:r w:rsidR="0038508E">
        <w:rPr>
          <w:rFonts w:ascii="Arial" w:eastAsia="Calibri" w:hAnsi="Arial" w:cs="Arial"/>
          <w:sz w:val="22"/>
          <w:szCs w:val="22"/>
        </w:rPr>
        <w:t>curious</w:t>
      </w:r>
      <w:r w:rsidR="00415767">
        <w:rPr>
          <w:rFonts w:ascii="Arial" w:eastAsia="Calibri" w:hAnsi="Arial" w:cs="Arial"/>
          <w:sz w:val="22"/>
          <w:szCs w:val="22"/>
        </w:rPr>
        <w:t xml:space="preserve"> work from Bach’s later years in Leipzig, </w:t>
      </w:r>
      <w:r>
        <w:rPr>
          <w:rFonts w:ascii="Arial" w:eastAsia="Calibri" w:hAnsi="Arial" w:cs="Arial"/>
          <w:sz w:val="22"/>
          <w:szCs w:val="22"/>
        </w:rPr>
        <w:t>reworking other material – the Pre</w:t>
      </w:r>
      <w:r w:rsidR="00415767">
        <w:rPr>
          <w:rFonts w:ascii="Arial" w:eastAsia="Calibri" w:hAnsi="Arial" w:cs="Arial"/>
          <w:sz w:val="22"/>
          <w:szCs w:val="22"/>
        </w:rPr>
        <w:t>lude and Fugue in A Minor for k</w:t>
      </w:r>
      <w:r>
        <w:rPr>
          <w:rFonts w:ascii="Arial" w:eastAsia="Calibri" w:hAnsi="Arial" w:cs="Arial"/>
          <w:sz w:val="22"/>
          <w:szCs w:val="22"/>
        </w:rPr>
        <w:t xml:space="preserve">eyboard BWV 894 </w:t>
      </w:r>
      <w:r w:rsidR="00415767">
        <w:rPr>
          <w:rFonts w:ascii="Arial" w:eastAsia="Calibri" w:hAnsi="Arial" w:cs="Arial"/>
          <w:sz w:val="22"/>
          <w:szCs w:val="22"/>
        </w:rPr>
        <w:t>in the outer movements and the Trio Sonata for Organ in D min BWV 527 being remodelled to form the lovely middle movement, which is for the three soloists alone.</w:t>
      </w:r>
      <w:r w:rsidR="0038508E">
        <w:rPr>
          <w:rFonts w:ascii="Arial" w:eastAsia="Calibri" w:hAnsi="Arial" w:cs="Arial"/>
          <w:sz w:val="22"/>
          <w:szCs w:val="22"/>
        </w:rPr>
        <w:t xml:space="preserve"> </w:t>
      </w:r>
    </w:p>
    <w:p w14:paraId="6777AA93" w14:textId="77777777" w:rsidR="00415767" w:rsidRPr="0079018F" w:rsidRDefault="00415767" w:rsidP="007901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jc w:val="both"/>
        <w:rPr>
          <w:rFonts w:ascii="Arial" w:eastAsia="Calibri" w:hAnsi="Arial" w:cs="Arial"/>
          <w:sz w:val="22"/>
          <w:szCs w:val="22"/>
        </w:rPr>
      </w:pPr>
    </w:p>
    <w:p w14:paraId="74D7CA6D" w14:textId="77777777" w:rsidR="00D61B10" w:rsidRPr="002D1394" w:rsidRDefault="00D61B10" w:rsidP="00B463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0"/>
        <w:jc w:val="both"/>
        <w:rPr>
          <w:rFonts w:ascii="Arial" w:hAnsi="Arial" w:cs="Arial"/>
          <w:sz w:val="22"/>
          <w:szCs w:val="22"/>
          <w:lang w:val="en-US"/>
        </w:rPr>
      </w:pPr>
      <w:r w:rsidRPr="002D1394">
        <w:rPr>
          <w:rFonts w:ascii="Arial" w:hAnsi="Arial" w:cs="Arial"/>
          <w:b/>
          <w:bCs/>
          <w:sz w:val="22"/>
          <w:szCs w:val="22"/>
          <w:lang w:val="en-US"/>
        </w:rPr>
        <w:t>Orchestral Suites</w:t>
      </w:r>
      <w:r w:rsidRPr="002D1394">
        <w:rPr>
          <w:rFonts w:ascii="Arial" w:hAnsi="Arial" w:cs="Arial"/>
          <w:sz w:val="22"/>
          <w:szCs w:val="22"/>
          <w:lang w:val="en-US"/>
        </w:rPr>
        <w:t xml:space="preserve"> based on French models were very popular in 18</w:t>
      </w:r>
      <w:r w:rsidRPr="002D1394">
        <w:rPr>
          <w:rFonts w:ascii="Arial" w:hAnsi="Arial" w:cs="Arial"/>
          <w:sz w:val="22"/>
          <w:szCs w:val="22"/>
          <w:vertAlign w:val="superscript"/>
          <w:lang w:val="en-US"/>
        </w:rPr>
        <w:t>th</w:t>
      </w:r>
      <w:r w:rsidRPr="002D1394">
        <w:rPr>
          <w:rFonts w:ascii="Arial" w:hAnsi="Arial" w:cs="Arial"/>
          <w:sz w:val="22"/>
          <w:szCs w:val="22"/>
          <w:lang w:val="en-US"/>
        </w:rPr>
        <w:t xml:space="preserve"> century German courts and </w:t>
      </w:r>
      <w:proofErr w:type="gramStart"/>
      <w:r w:rsidRPr="002D1394">
        <w:rPr>
          <w:rFonts w:ascii="Arial" w:hAnsi="Arial" w:cs="Arial"/>
          <w:sz w:val="22"/>
          <w:szCs w:val="22"/>
          <w:lang w:val="en-US"/>
        </w:rPr>
        <w:t>hundreds were churned out by German composers</w:t>
      </w:r>
      <w:proofErr w:type="gramEnd"/>
      <w:r w:rsidRPr="002D1394">
        <w:rPr>
          <w:rFonts w:ascii="Arial" w:hAnsi="Arial" w:cs="Arial"/>
          <w:sz w:val="22"/>
          <w:szCs w:val="22"/>
          <w:lang w:val="en-US"/>
        </w:rPr>
        <w:t>. They begin with a typical grand French ‘</w:t>
      </w:r>
      <w:proofErr w:type="spellStart"/>
      <w:r w:rsidRPr="002D1394">
        <w:rPr>
          <w:rFonts w:ascii="Arial" w:hAnsi="Arial" w:cs="Arial"/>
          <w:sz w:val="22"/>
          <w:szCs w:val="22"/>
          <w:lang w:val="en-US"/>
        </w:rPr>
        <w:t>Ouverture</w:t>
      </w:r>
      <w:proofErr w:type="spellEnd"/>
      <w:r w:rsidRPr="002D1394">
        <w:rPr>
          <w:rFonts w:ascii="Arial" w:hAnsi="Arial" w:cs="Arial"/>
          <w:sz w:val="22"/>
          <w:szCs w:val="22"/>
          <w:lang w:val="en-US"/>
        </w:rPr>
        <w:t xml:space="preserve">’, the term also </w:t>
      </w:r>
      <w:r>
        <w:rPr>
          <w:rFonts w:ascii="Arial" w:hAnsi="Arial" w:cs="Arial"/>
          <w:sz w:val="22"/>
          <w:szCs w:val="22"/>
          <w:lang w:val="en-US"/>
        </w:rPr>
        <w:t>entitling</w:t>
      </w:r>
      <w:r w:rsidRPr="002D1394">
        <w:rPr>
          <w:rFonts w:ascii="Arial" w:hAnsi="Arial" w:cs="Arial"/>
          <w:sz w:val="22"/>
          <w:szCs w:val="22"/>
          <w:lang w:val="en-US"/>
        </w:rPr>
        <w:t xml:space="preserve"> the whole piece, which was often associated with theatre music or opera-ballets in France</w:t>
      </w:r>
      <w:r>
        <w:rPr>
          <w:rFonts w:ascii="Arial" w:hAnsi="Arial" w:cs="Arial"/>
          <w:sz w:val="22"/>
          <w:szCs w:val="22"/>
          <w:lang w:val="en-US"/>
        </w:rPr>
        <w:t xml:space="preserve"> and was developed in particular by Lully</w:t>
      </w:r>
      <w:r w:rsidRPr="002D1394">
        <w:rPr>
          <w:rFonts w:ascii="Arial" w:hAnsi="Arial" w:cs="Arial"/>
          <w:sz w:val="22"/>
          <w:szCs w:val="22"/>
          <w:lang w:val="en-US"/>
        </w:rPr>
        <w:t xml:space="preserve">. </w:t>
      </w:r>
      <w:proofErr w:type="gramStart"/>
      <w:r w:rsidRPr="002D1394">
        <w:rPr>
          <w:rFonts w:ascii="Arial" w:hAnsi="Arial" w:cs="Arial"/>
          <w:sz w:val="22"/>
          <w:szCs w:val="22"/>
          <w:lang w:val="en-US"/>
        </w:rPr>
        <w:t>The slow introduction is followed by a faster fugal section</w:t>
      </w:r>
      <w:proofErr w:type="gramEnd"/>
      <w:r w:rsidRPr="002D1394">
        <w:rPr>
          <w:rFonts w:ascii="Arial" w:hAnsi="Arial" w:cs="Arial"/>
          <w:sz w:val="22"/>
          <w:szCs w:val="22"/>
          <w:lang w:val="en-US"/>
        </w:rPr>
        <w:t xml:space="preserve">. After this formal opening, there follows a succession of traditional dance movements. </w:t>
      </w:r>
      <w:r w:rsidR="0038508E">
        <w:rPr>
          <w:rFonts w:ascii="Arial" w:hAnsi="Arial" w:cs="Arial"/>
          <w:sz w:val="22"/>
          <w:szCs w:val="22"/>
          <w:lang w:val="en-US"/>
        </w:rPr>
        <w:t xml:space="preserve"> </w:t>
      </w:r>
      <w:r w:rsidRPr="002D1394">
        <w:rPr>
          <w:rFonts w:ascii="Arial" w:hAnsi="Arial" w:cs="Arial"/>
          <w:sz w:val="22"/>
          <w:szCs w:val="22"/>
          <w:lang w:val="en-US"/>
        </w:rPr>
        <w:t xml:space="preserve">Bach often relaxed from his official duties by providing music for </w:t>
      </w:r>
      <w:r>
        <w:rPr>
          <w:rFonts w:ascii="Arial" w:hAnsi="Arial" w:cs="Arial"/>
          <w:sz w:val="22"/>
          <w:szCs w:val="22"/>
          <w:lang w:val="en-US"/>
        </w:rPr>
        <w:t xml:space="preserve">- </w:t>
      </w:r>
      <w:r w:rsidRPr="002D1394">
        <w:rPr>
          <w:rFonts w:ascii="Arial" w:hAnsi="Arial" w:cs="Arial"/>
          <w:sz w:val="22"/>
          <w:szCs w:val="22"/>
          <w:lang w:val="en-US"/>
        </w:rPr>
        <w:t xml:space="preserve">and later taking over </w:t>
      </w:r>
      <w:r>
        <w:rPr>
          <w:rFonts w:ascii="Arial" w:hAnsi="Arial" w:cs="Arial"/>
          <w:sz w:val="22"/>
          <w:szCs w:val="22"/>
          <w:lang w:val="en-US"/>
        </w:rPr>
        <w:t xml:space="preserve">- </w:t>
      </w:r>
      <w:r w:rsidRPr="002D1394">
        <w:rPr>
          <w:rFonts w:ascii="Arial" w:hAnsi="Arial" w:cs="Arial"/>
          <w:sz w:val="22"/>
          <w:szCs w:val="22"/>
          <w:lang w:val="en-US"/>
        </w:rPr>
        <w:t xml:space="preserve">the Collegium </w:t>
      </w:r>
      <w:proofErr w:type="spellStart"/>
      <w:r w:rsidRPr="002D1394">
        <w:rPr>
          <w:rFonts w:ascii="Arial" w:hAnsi="Arial" w:cs="Arial"/>
          <w:sz w:val="22"/>
          <w:szCs w:val="22"/>
          <w:lang w:val="en-US"/>
        </w:rPr>
        <w:t>Musicum</w:t>
      </w:r>
      <w:proofErr w:type="spellEnd"/>
      <w:r w:rsidRPr="002D1394">
        <w:rPr>
          <w:rFonts w:ascii="Arial" w:hAnsi="Arial" w:cs="Arial"/>
          <w:sz w:val="22"/>
          <w:szCs w:val="22"/>
          <w:lang w:val="en-US"/>
        </w:rPr>
        <w:t>, a society started by his old friend Telemann and it was here that much of his earlier instrumental music was resurrected</w:t>
      </w:r>
      <w:r w:rsidR="00FE2FED">
        <w:rPr>
          <w:rFonts w:ascii="Arial" w:hAnsi="Arial" w:cs="Arial"/>
          <w:sz w:val="22"/>
          <w:szCs w:val="22"/>
          <w:lang w:val="en-US"/>
        </w:rPr>
        <w:t>,</w:t>
      </w:r>
      <w:r w:rsidRPr="002D1394">
        <w:rPr>
          <w:rFonts w:ascii="Arial" w:hAnsi="Arial" w:cs="Arial"/>
          <w:sz w:val="22"/>
          <w:szCs w:val="22"/>
          <w:lang w:val="en-US"/>
        </w:rPr>
        <w:t xml:space="preserve"> either in its original</w:t>
      </w:r>
      <w:r w:rsidR="00FE2FED">
        <w:rPr>
          <w:rFonts w:ascii="Arial" w:hAnsi="Arial" w:cs="Arial"/>
          <w:sz w:val="22"/>
          <w:szCs w:val="22"/>
          <w:lang w:val="en-US"/>
        </w:rPr>
        <w:t>,</w:t>
      </w:r>
      <w:r w:rsidRPr="002D1394">
        <w:rPr>
          <w:rFonts w:ascii="Arial" w:hAnsi="Arial" w:cs="Arial"/>
          <w:sz w:val="22"/>
          <w:szCs w:val="22"/>
          <w:lang w:val="en-US"/>
        </w:rPr>
        <w:t xml:space="preserve"> or arranged form and </w:t>
      </w:r>
      <w:r w:rsidR="006F5730">
        <w:rPr>
          <w:rFonts w:ascii="Arial" w:hAnsi="Arial" w:cs="Arial"/>
          <w:sz w:val="22"/>
          <w:szCs w:val="22"/>
          <w:lang w:val="en-US"/>
        </w:rPr>
        <w:t>this is where a</w:t>
      </w:r>
      <w:r w:rsidR="00FE2FED">
        <w:rPr>
          <w:rFonts w:ascii="Arial" w:hAnsi="Arial" w:cs="Arial"/>
          <w:sz w:val="22"/>
          <w:szCs w:val="22"/>
          <w:lang w:val="en-US"/>
        </w:rPr>
        <w:t xml:space="preserve"> where this and the other</w:t>
      </w:r>
      <w:r w:rsidRPr="002D1394">
        <w:rPr>
          <w:rFonts w:ascii="Arial" w:hAnsi="Arial" w:cs="Arial"/>
          <w:sz w:val="22"/>
          <w:szCs w:val="22"/>
          <w:lang w:val="en-US"/>
        </w:rPr>
        <w:t xml:space="preserve"> </w:t>
      </w:r>
      <w:r w:rsidR="00FE2FED">
        <w:rPr>
          <w:rFonts w:ascii="Arial" w:hAnsi="Arial" w:cs="Arial"/>
          <w:sz w:val="22"/>
          <w:szCs w:val="22"/>
          <w:lang w:val="en-US"/>
        </w:rPr>
        <w:t>o</w:t>
      </w:r>
      <w:r w:rsidRPr="002D1394">
        <w:rPr>
          <w:rFonts w:ascii="Arial" w:hAnsi="Arial" w:cs="Arial"/>
          <w:sz w:val="22"/>
          <w:szCs w:val="22"/>
          <w:lang w:val="en-US"/>
        </w:rPr>
        <w:t xml:space="preserve">rchestral </w:t>
      </w:r>
      <w:r w:rsidR="00FE2FED">
        <w:rPr>
          <w:rFonts w:ascii="Arial" w:hAnsi="Arial" w:cs="Arial"/>
          <w:sz w:val="22"/>
          <w:szCs w:val="22"/>
          <w:lang w:val="en-US"/>
        </w:rPr>
        <w:t>s</w:t>
      </w:r>
      <w:r w:rsidRPr="002D1394">
        <w:rPr>
          <w:rFonts w:ascii="Arial" w:hAnsi="Arial" w:cs="Arial"/>
          <w:sz w:val="22"/>
          <w:szCs w:val="22"/>
          <w:lang w:val="en-US"/>
        </w:rPr>
        <w:t>uites resurfaced</w:t>
      </w:r>
      <w:r w:rsidR="006F5730">
        <w:rPr>
          <w:rFonts w:ascii="Arial" w:hAnsi="Arial" w:cs="Arial"/>
          <w:sz w:val="22"/>
          <w:szCs w:val="22"/>
          <w:lang w:val="en-US"/>
        </w:rPr>
        <w:t xml:space="preserve"> in copied parts</w:t>
      </w:r>
      <w:r w:rsidRPr="002D1394">
        <w:rPr>
          <w:rFonts w:ascii="Arial" w:hAnsi="Arial" w:cs="Arial"/>
          <w:sz w:val="22"/>
          <w:szCs w:val="22"/>
          <w:lang w:val="en-US"/>
        </w:rPr>
        <w:t xml:space="preserve">, the original scores having been lost. </w:t>
      </w:r>
    </w:p>
    <w:p w14:paraId="157DAF90" w14:textId="77777777" w:rsidR="00D61B10" w:rsidRDefault="00D61B10" w:rsidP="00D61B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jc w:val="both"/>
        <w:rPr>
          <w:rFonts w:ascii="Arial" w:hAnsi="Arial" w:cs="Arial"/>
          <w:sz w:val="22"/>
          <w:szCs w:val="22"/>
          <w:lang w:val="en-US"/>
        </w:rPr>
      </w:pPr>
    </w:p>
    <w:p w14:paraId="11C4D373" w14:textId="77777777" w:rsidR="00415767" w:rsidRPr="00415767" w:rsidRDefault="00415767" w:rsidP="00415767">
      <w:pPr>
        <w:widowControl w:val="0"/>
        <w:autoSpaceDE w:val="0"/>
        <w:autoSpaceDN w:val="0"/>
        <w:adjustRightInd w:val="0"/>
        <w:jc w:val="both"/>
        <w:rPr>
          <w:rFonts w:ascii="Arial" w:hAnsi="Arial" w:cs="Arial"/>
          <w:sz w:val="22"/>
          <w:szCs w:val="22"/>
          <w:lang w:val="en-US"/>
        </w:rPr>
      </w:pPr>
      <w:r w:rsidRPr="00415767">
        <w:rPr>
          <w:rFonts w:ascii="Arial" w:hAnsi="Arial" w:cs="Arial"/>
          <w:b/>
          <w:sz w:val="22"/>
          <w:szCs w:val="22"/>
          <w:lang w:val="en-US"/>
        </w:rPr>
        <w:t>Steven Devine</w:t>
      </w:r>
      <w:r w:rsidRPr="00415767">
        <w:rPr>
          <w:rFonts w:ascii="Arial" w:hAnsi="Arial" w:cs="Arial"/>
          <w:sz w:val="22"/>
          <w:szCs w:val="22"/>
          <w:lang w:val="en-US"/>
        </w:rPr>
        <w:t xml:space="preserve"> is one of the most sought-after and versatile musicians in the country.  After education at </w:t>
      </w:r>
      <w:proofErr w:type="spellStart"/>
      <w:r w:rsidRPr="00415767">
        <w:rPr>
          <w:rFonts w:ascii="Arial" w:hAnsi="Arial" w:cs="Arial"/>
          <w:sz w:val="22"/>
          <w:szCs w:val="22"/>
          <w:lang w:val="en-US"/>
        </w:rPr>
        <w:t>Chetham’s</w:t>
      </w:r>
      <w:proofErr w:type="spellEnd"/>
      <w:r w:rsidRPr="00415767">
        <w:rPr>
          <w:rFonts w:ascii="Arial" w:hAnsi="Arial" w:cs="Arial"/>
          <w:sz w:val="22"/>
          <w:szCs w:val="22"/>
          <w:lang w:val="en-US"/>
        </w:rPr>
        <w:t xml:space="preserve"> School of Music, Manchester and Oxford University, he won the inaugural </w:t>
      </w:r>
      <w:proofErr w:type="spellStart"/>
      <w:r w:rsidRPr="00415767">
        <w:rPr>
          <w:rFonts w:ascii="Arial" w:hAnsi="Arial" w:cs="Arial"/>
          <w:sz w:val="22"/>
          <w:szCs w:val="22"/>
          <w:lang w:val="en-US"/>
        </w:rPr>
        <w:t>Broadwood</w:t>
      </w:r>
      <w:proofErr w:type="spellEnd"/>
      <w:r w:rsidRPr="00415767">
        <w:rPr>
          <w:rFonts w:ascii="Arial" w:hAnsi="Arial" w:cs="Arial"/>
          <w:sz w:val="22"/>
          <w:szCs w:val="22"/>
          <w:lang w:val="en-US"/>
        </w:rPr>
        <w:t xml:space="preserve"> Harpsichord Competition in 1994. Since then he has enjoyed a career across the world as a harpsichordist and conductor. His recording of Bach’s “Goldberg Variations” for the </w:t>
      </w:r>
      <w:proofErr w:type="spellStart"/>
      <w:r w:rsidRPr="00415767">
        <w:rPr>
          <w:rFonts w:ascii="Arial" w:hAnsi="Arial" w:cs="Arial"/>
          <w:sz w:val="22"/>
          <w:szCs w:val="22"/>
          <w:lang w:val="en-US"/>
        </w:rPr>
        <w:t>Chandos</w:t>
      </w:r>
      <w:proofErr w:type="spellEnd"/>
      <w:r w:rsidRPr="00415767">
        <w:rPr>
          <w:rFonts w:ascii="Arial" w:hAnsi="Arial" w:cs="Arial"/>
          <w:sz w:val="22"/>
          <w:szCs w:val="22"/>
          <w:lang w:val="en-US"/>
        </w:rPr>
        <w:t xml:space="preserve"> label was described as “one of the best” by Gramophone Magazine. He is currently completing a three-disc survey of the harpsichord music of Jean-Philippe Rameau for </w:t>
      </w:r>
      <w:proofErr w:type="spellStart"/>
      <w:r w:rsidRPr="00415767">
        <w:rPr>
          <w:rFonts w:ascii="Arial" w:hAnsi="Arial" w:cs="Arial"/>
          <w:sz w:val="22"/>
          <w:szCs w:val="22"/>
          <w:lang w:val="en-US"/>
        </w:rPr>
        <w:t>Resonus</w:t>
      </w:r>
      <w:proofErr w:type="spellEnd"/>
      <w:r w:rsidRPr="00415767">
        <w:rPr>
          <w:rFonts w:ascii="Arial" w:hAnsi="Arial" w:cs="Arial"/>
          <w:sz w:val="22"/>
          <w:szCs w:val="22"/>
          <w:lang w:val="en-US"/>
        </w:rPr>
        <w:t xml:space="preserve"> and will record Bach’s monumental Art of Fugue next year. He has made over fifty recordings with other artists and orchestras.</w:t>
      </w:r>
    </w:p>
    <w:p w14:paraId="46F095BA" w14:textId="77777777" w:rsidR="00415767" w:rsidRPr="00415767" w:rsidRDefault="00415767" w:rsidP="00415767">
      <w:pPr>
        <w:widowControl w:val="0"/>
        <w:autoSpaceDE w:val="0"/>
        <w:autoSpaceDN w:val="0"/>
        <w:adjustRightInd w:val="0"/>
        <w:jc w:val="both"/>
        <w:rPr>
          <w:rFonts w:ascii="Arial" w:hAnsi="Arial" w:cs="Arial"/>
          <w:sz w:val="22"/>
          <w:szCs w:val="22"/>
          <w:lang w:val="en-US"/>
        </w:rPr>
      </w:pPr>
      <w:r w:rsidRPr="00415767">
        <w:rPr>
          <w:rFonts w:ascii="Arial" w:hAnsi="Arial" w:cs="Arial"/>
          <w:sz w:val="22"/>
          <w:szCs w:val="22"/>
          <w:lang w:val="en-US"/>
        </w:rPr>
        <w:t xml:space="preserve">Currently he is Curator of Early Music for the Norwegian Wind Ensemble – he regularly tours Norway with them and has just returned from a tour of Bolivia.  Recent guest directing appearances have included the Victoria Baroque Players and </w:t>
      </w:r>
      <w:proofErr w:type="spellStart"/>
      <w:r w:rsidRPr="00415767">
        <w:rPr>
          <w:rFonts w:ascii="Arial" w:hAnsi="Arial" w:cs="Arial"/>
          <w:sz w:val="22"/>
          <w:szCs w:val="22"/>
          <w:lang w:val="en-US"/>
        </w:rPr>
        <w:t>Arion</w:t>
      </w:r>
      <w:proofErr w:type="spellEnd"/>
      <w:r w:rsidRPr="00415767">
        <w:rPr>
          <w:rFonts w:ascii="Arial" w:hAnsi="Arial" w:cs="Arial"/>
          <w:sz w:val="22"/>
          <w:szCs w:val="22"/>
          <w:lang w:val="en-US"/>
        </w:rPr>
        <w:t xml:space="preserve"> in Canada as well as Trondheim </w:t>
      </w:r>
      <w:proofErr w:type="spellStart"/>
      <w:r w:rsidRPr="00415767">
        <w:rPr>
          <w:rFonts w:ascii="Arial" w:hAnsi="Arial" w:cs="Arial"/>
          <w:sz w:val="22"/>
          <w:szCs w:val="22"/>
          <w:lang w:val="en-US"/>
        </w:rPr>
        <w:t>Barokk</w:t>
      </w:r>
      <w:proofErr w:type="spellEnd"/>
      <w:r w:rsidRPr="00415767">
        <w:rPr>
          <w:rFonts w:ascii="Arial" w:hAnsi="Arial" w:cs="Arial"/>
          <w:sz w:val="22"/>
          <w:szCs w:val="22"/>
          <w:lang w:val="en-US"/>
        </w:rPr>
        <w:t xml:space="preserve">.  Steven has directed the Orchestra of the Age of Enlightenment across Europe and Asia and with them he co-directed the award-winning recording of Purcell’s “Dido and Aeneas” with Sarah Connolly in the title role.  For Raymond </w:t>
      </w:r>
      <w:proofErr w:type="spellStart"/>
      <w:r w:rsidRPr="00415767">
        <w:rPr>
          <w:rFonts w:ascii="Arial" w:hAnsi="Arial" w:cs="Arial"/>
          <w:sz w:val="22"/>
          <w:szCs w:val="22"/>
          <w:lang w:val="en-US"/>
        </w:rPr>
        <w:t>Gubbay</w:t>
      </w:r>
      <w:proofErr w:type="spellEnd"/>
      <w:r w:rsidRPr="00415767">
        <w:rPr>
          <w:rFonts w:ascii="Arial" w:hAnsi="Arial" w:cs="Arial"/>
          <w:sz w:val="22"/>
          <w:szCs w:val="22"/>
          <w:lang w:val="en-US"/>
        </w:rPr>
        <w:t xml:space="preserve"> Productions he has conducted the much-loved “Carols by Candlelight” at the Royal Albert Hall for many years and also “Mozart Masterpieces”, “Handel by Candlelight” and the Mozart Requiem.  As the Music Director for New Chamber Opera, Oxford, he has conducted productions of a huge range of repertoire from </w:t>
      </w:r>
      <w:proofErr w:type="spellStart"/>
      <w:r w:rsidRPr="00415767">
        <w:rPr>
          <w:rFonts w:ascii="Arial" w:hAnsi="Arial" w:cs="Arial"/>
          <w:sz w:val="22"/>
          <w:szCs w:val="22"/>
          <w:lang w:val="en-US"/>
        </w:rPr>
        <w:t>Cavalli’s</w:t>
      </w:r>
      <w:proofErr w:type="spellEnd"/>
      <w:r w:rsidRPr="00415767">
        <w:rPr>
          <w:rFonts w:ascii="Arial" w:hAnsi="Arial" w:cs="Arial"/>
          <w:sz w:val="22"/>
          <w:szCs w:val="22"/>
          <w:lang w:val="en-US"/>
        </w:rPr>
        <w:t xml:space="preserve"> “</w:t>
      </w:r>
      <w:proofErr w:type="spellStart"/>
      <w:r w:rsidRPr="00415767">
        <w:rPr>
          <w:rFonts w:ascii="Arial" w:hAnsi="Arial" w:cs="Arial"/>
          <w:sz w:val="22"/>
          <w:szCs w:val="22"/>
          <w:lang w:val="en-US"/>
        </w:rPr>
        <w:t>L’Erismena</w:t>
      </w:r>
      <w:proofErr w:type="spellEnd"/>
      <w:r w:rsidRPr="00415767">
        <w:rPr>
          <w:rFonts w:ascii="Arial" w:hAnsi="Arial" w:cs="Arial"/>
          <w:sz w:val="22"/>
          <w:szCs w:val="22"/>
          <w:lang w:val="en-US"/>
        </w:rPr>
        <w:t xml:space="preserve">” to Rossini’s “Le Comte </w:t>
      </w:r>
      <w:proofErr w:type="spellStart"/>
      <w:r w:rsidRPr="00415767">
        <w:rPr>
          <w:rFonts w:ascii="Arial" w:hAnsi="Arial" w:cs="Arial"/>
          <w:sz w:val="22"/>
          <w:szCs w:val="22"/>
          <w:lang w:val="en-US"/>
        </w:rPr>
        <w:t>Ory</w:t>
      </w:r>
      <w:proofErr w:type="spellEnd"/>
      <w:r w:rsidRPr="00415767">
        <w:rPr>
          <w:rFonts w:ascii="Arial" w:hAnsi="Arial" w:cs="Arial"/>
          <w:sz w:val="22"/>
          <w:szCs w:val="22"/>
          <w:lang w:val="en-US"/>
        </w:rPr>
        <w:t xml:space="preserve">”. </w:t>
      </w:r>
    </w:p>
    <w:p w14:paraId="16ACEE31" w14:textId="77777777" w:rsidR="00415767" w:rsidRPr="00415767" w:rsidRDefault="00415767" w:rsidP="004157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41"/>
        <w:jc w:val="both"/>
        <w:rPr>
          <w:rFonts w:ascii="Arial" w:hAnsi="Arial" w:cs="Arial"/>
          <w:sz w:val="22"/>
          <w:szCs w:val="22"/>
          <w:lang w:val="en-US"/>
        </w:rPr>
      </w:pPr>
      <w:r w:rsidRPr="00415767">
        <w:rPr>
          <w:rFonts w:ascii="Arial" w:hAnsi="Arial" w:cs="Arial"/>
          <w:sz w:val="22"/>
          <w:szCs w:val="22"/>
          <w:lang w:val="en-US"/>
        </w:rPr>
        <w:t xml:space="preserve">Steven is on the staff for </w:t>
      </w:r>
      <w:proofErr w:type="spellStart"/>
      <w:r w:rsidRPr="00415767">
        <w:rPr>
          <w:rFonts w:ascii="Arial" w:hAnsi="Arial" w:cs="Arial"/>
          <w:sz w:val="22"/>
          <w:szCs w:val="22"/>
          <w:lang w:val="en-US"/>
        </w:rPr>
        <w:t>TrinityLaban</w:t>
      </w:r>
      <w:proofErr w:type="spellEnd"/>
      <w:r w:rsidRPr="00415767">
        <w:rPr>
          <w:rFonts w:ascii="Arial" w:hAnsi="Arial" w:cs="Arial"/>
          <w:sz w:val="22"/>
          <w:szCs w:val="22"/>
          <w:lang w:val="en-US"/>
        </w:rPr>
        <w:t xml:space="preserve"> Conservatoire of Music and Dance and a visiting Professor at the Royal Welsh College of Music.</w:t>
      </w:r>
    </w:p>
    <w:p w14:paraId="033A9DAE" w14:textId="77777777" w:rsidR="00415767" w:rsidRDefault="00415767" w:rsidP="00D61B10">
      <w:pPr>
        <w:jc w:val="both"/>
        <w:rPr>
          <w:rFonts w:ascii="Arial" w:hAnsi="Arial" w:cs="Arial"/>
          <w:b/>
          <w:sz w:val="22"/>
          <w:szCs w:val="22"/>
        </w:rPr>
      </w:pPr>
    </w:p>
    <w:p w14:paraId="7ABFC172" w14:textId="77777777" w:rsidR="00D61B10" w:rsidRPr="00586CEE" w:rsidRDefault="00D61B10" w:rsidP="00D61B10">
      <w:pPr>
        <w:jc w:val="both"/>
        <w:rPr>
          <w:rFonts w:ascii="Arial" w:hAnsi="Arial" w:cs="Arial"/>
          <w:sz w:val="22"/>
          <w:szCs w:val="22"/>
        </w:rPr>
      </w:pPr>
      <w:r w:rsidRPr="00F933A3">
        <w:rPr>
          <w:rFonts w:ascii="Arial" w:hAnsi="Arial" w:cs="Arial"/>
          <w:b/>
          <w:sz w:val="22"/>
          <w:szCs w:val="22"/>
        </w:rPr>
        <w:t xml:space="preserve">Linden </w:t>
      </w:r>
      <w:proofErr w:type="gramStart"/>
      <w:r w:rsidRPr="00F933A3">
        <w:rPr>
          <w:rFonts w:ascii="Arial" w:hAnsi="Arial" w:cs="Arial"/>
          <w:b/>
          <w:sz w:val="22"/>
          <w:szCs w:val="22"/>
        </w:rPr>
        <w:t>Baroque</w:t>
      </w:r>
      <w:r w:rsidRPr="00586CEE">
        <w:rPr>
          <w:rFonts w:ascii="Arial" w:hAnsi="Arial" w:cs="Arial"/>
          <w:b/>
          <w:sz w:val="22"/>
          <w:szCs w:val="22"/>
        </w:rPr>
        <w:t xml:space="preserve">  </w:t>
      </w:r>
      <w:r w:rsidRPr="00586CEE">
        <w:rPr>
          <w:rFonts w:ascii="Arial" w:hAnsi="Arial" w:cs="Arial"/>
          <w:sz w:val="22"/>
          <w:szCs w:val="22"/>
        </w:rPr>
        <w:t>was</w:t>
      </w:r>
      <w:proofErr w:type="gramEnd"/>
      <w:r w:rsidRPr="00586CEE">
        <w:rPr>
          <w:rFonts w:ascii="Arial" w:hAnsi="Arial" w:cs="Arial"/>
          <w:sz w:val="22"/>
          <w:szCs w:val="22"/>
        </w:rPr>
        <w:t xml:space="preserve">  formed in late 1984 by a group of early music enthusiasts in the front room of a house in Linden Gardens, Chiswick. Unusually - and uniquely anywhere at that time – it combines the talents of young professionals, amateurs and students and many members have moved on to have prominent careers in the early music field. From the beginning, the musical director was the well-known baroque oboist Paul Goodwin. Now pursuing a busy international conducting career, Paul is Honorary President and Steven Devine, following Walter Reiter, as Musical Director. The orchestra has played at venues from Norfolk to Rome (where it gave the first performances there of Purcell’s King Arthur)</w:t>
      </w:r>
      <w:r>
        <w:rPr>
          <w:rFonts w:ascii="Arial" w:hAnsi="Arial" w:cs="Arial"/>
          <w:sz w:val="22"/>
          <w:szCs w:val="22"/>
        </w:rPr>
        <w:t xml:space="preserve"> and last year to Berlin</w:t>
      </w:r>
      <w:r w:rsidRPr="00586CEE">
        <w:rPr>
          <w:rFonts w:ascii="Arial" w:hAnsi="Arial" w:cs="Arial"/>
          <w:sz w:val="22"/>
          <w:szCs w:val="22"/>
        </w:rPr>
        <w:t>.  The instruments are either 18</w:t>
      </w:r>
      <w:r w:rsidRPr="00586CEE">
        <w:rPr>
          <w:rFonts w:ascii="Arial" w:hAnsi="Arial" w:cs="Arial"/>
          <w:sz w:val="22"/>
          <w:szCs w:val="22"/>
          <w:vertAlign w:val="superscript"/>
        </w:rPr>
        <w:t>th</w:t>
      </w:r>
      <w:r w:rsidRPr="00586CEE">
        <w:rPr>
          <w:rFonts w:ascii="Arial" w:hAnsi="Arial" w:cs="Arial"/>
          <w:sz w:val="22"/>
          <w:szCs w:val="22"/>
        </w:rPr>
        <w:t xml:space="preserve"> century originals or modern copies </w:t>
      </w:r>
      <w:proofErr w:type="gramStart"/>
      <w:r w:rsidRPr="00586CEE">
        <w:rPr>
          <w:rFonts w:ascii="Arial" w:hAnsi="Arial" w:cs="Arial"/>
          <w:sz w:val="22"/>
          <w:szCs w:val="22"/>
        </w:rPr>
        <w:t>-  some</w:t>
      </w:r>
      <w:proofErr w:type="gramEnd"/>
      <w:r w:rsidRPr="00586CEE">
        <w:rPr>
          <w:rFonts w:ascii="Arial" w:hAnsi="Arial" w:cs="Arial"/>
          <w:sz w:val="22"/>
          <w:szCs w:val="22"/>
        </w:rPr>
        <w:t xml:space="preserve"> made by the players themselves and we play at “baroque pitch” of 415Hz. </w:t>
      </w:r>
    </w:p>
    <w:p w14:paraId="296D3D2F" w14:textId="77777777" w:rsidR="00D61B10" w:rsidRPr="00586CEE" w:rsidRDefault="00D61B10" w:rsidP="00D61B10">
      <w:pPr>
        <w:jc w:val="both"/>
        <w:rPr>
          <w:rFonts w:ascii="Arial" w:hAnsi="Arial" w:cs="Arial"/>
          <w:sz w:val="22"/>
          <w:szCs w:val="22"/>
        </w:rPr>
      </w:pPr>
      <w:r w:rsidRPr="00586CEE">
        <w:rPr>
          <w:rFonts w:ascii="Arial" w:hAnsi="Arial" w:cs="Arial"/>
          <w:sz w:val="22"/>
          <w:szCs w:val="22"/>
        </w:rPr>
        <w:t xml:space="preserve">Together with the </w:t>
      </w:r>
      <w:r w:rsidRPr="00BB1A9C">
        <w:rPr>
          <w:rFonts w:ascii="Arial" w:hAnsi="Arial" w:cs="Arial"/>
          <w:sz w:val="22"/>
          <w:szCs w:val="22"/>
        </w:rPr>
        <w:t>Linden Baroque Choir</w:t>
      </w:r>
      <w:r w:rsidRPr="00586CEE">
        <w:rPr>
          <w:rFonts w:ascii="Arial" w:hAnsi="Arial" w:cs="Arial"/>
          <w:sz w:val="22"/>
          <w:szCs w:val="22"/>
        </w:rPr>
        <w:t xml:space="preserve"> we gave first modern performances of music by Jean Gilles and J F </w:t>
      </w:r>
      <w:proofErr w:type="spellStart"/>
      <w:r w:rsidRPr="00586CEE">
        <w:rPr>
          <w:rFonts w:ascii="Arial" w:hAnsi="Arial" w:cs="Arial"/>
          <w:sz w:val="22"/>
          <w:szCs w:val="22"/>
        </w:rPr>
        <w:t>Fasch</w:t>
      </w:r>
      <w:proofErr w:type="spellEnd"/>
      <w:r w:rsidRPr="00586CEE">
        <w:rPr>
          <w:rFonts w:ascii="Arial" w:hAnsi="Arial" w:cs="Arial"/>
          <w:sz w:val="22"/>
          <w:szCs w:val="22"/>
        </w:rPr>
        <w:t xml:space="preserve">. Our first CD, issued in 2001 on the Meridian label of music by </w:t>
      </w:r>
      <w:proofErr w:type="spellStart"/>
      <w:r w:rsidRPr="00586CEE">
        <w:rPr>
          <w:rFonts w:ascii="Arial" w:hAnsi="Arial" w:cs="Arial"/>
          <w:sz w:val="22"/>
          <w:szCs w:val="22"/>
        </w:rPr>
        <w:t>Fasch</w:t>
      </w:r>
      <w:proofErr w:type="spellEnd"/>
      <w:r w:rsidRPr="00586CEE">
        <w:rPr>
          <w:rFonts w:ascii="Arial" w:hAnsi="Arial" w:cs="Arial"/>
          <w:sz w:val="22"/>
          <w:szCs w:val="22"/>
        </w:rPr>
        <w:t xml:space="preserve">, was well received and was played on Radio 3 and Classic FM. </w:t>
      </w:r>
    </w:p>
    <w:p w14:paraId="150F9BAF" w14:textId="30EF8500" w:rsidR="0038508E" w:rsidRDefault="00D61B10" w:rsidP="00D61B10">
      <w:pPr>
        <w:jc w:val="both"/>
        <w:rPr>
          <w:rFonts w:ascii="Arial" w:hAnsi="Arial" w:cs="Arial"/>
          <w:snapToGrid w:val="0"/>
          <w:sz w:val="22"/>
          <w:szCs w:val="22"/>
        </w:rPr>
      </w:pPr>
      <w:r w:rsidRPr="00BB1A9C">
        <w:rPr>
          <w:rFonts w:ascii="Arial" w:hAnsi="Arial" w:cs="Arial"/>
          <w:snapToGrid w:val="0"/>
          <w:sz w:val="22"/>
          <w:szCs w:val="22"/>
        </w:rPr>
        <w:t>Linden Baroque</w:t>
      </w:r>
      <w:r w:rsidRPr="00586CEE">
        <w:rPr>
          <w:rFonts w:ascii="Arial" w:hAnsi="Arial" w:cs="Arial"/>
          <w:b/>
          <w:snapToGrid w:val="0"/>
          <w:sz w:val="22"/>
          <w:szCs w:val="22"/>
        </w:rPr>
        <w:t xml:space="preserve"> </w:t>
      </w:r>
      <w:r w:rsidRPr="00586CEE">
        <w:rPr>
          <w:rFonts w:ascii="Arial" w:hAnsi="Arial" w:cs="Arial"/>
          <w:snapToGrid w:val="0"/>
          <w:sz w:val="22"/>
          <w:szCs w:val="22"/>
        </w:rPr>
        <w:t xml:space="preserve">is a registered Charity (No 1014921) and, apart from receiving a National Lottery grant in 1999, is entirely self-supporting. We are always looking for sponsorship </w:t>
      </w:r>
      <w:r w:rsidR="00E50972">
        <w:rPr>
          <w:rFonts w:ascii="Arial" w:hAnsi="Arial" w:cs="Arial"/>
          <w:snapToGrid w:val="0"/>
          <w:sz w:val="22"/>
          <w:szCs w:val="22"/>
        </w:rPr>
        <w:t>for individual events or series!</w:t>
      </w:r>
      <w:r w:rsidRPr="00586CEE">
        <w:rPr>
          <w:rFonts w:ascii="Arial" w:hAnsi="Arial" w:cs="Arial"/>
          <w:snapToGrid w:val="0"/>
          <w:sz w:val="22"/>
          <w:szCs w:val="22"/>
        </w:rPr>
        <w:t xml:space="preserve">    </w:t>
      </w:r>
    </w:p>
    <w:p w14:paraId="12D43B9A" w14:textId="30C5D7AB" w:rsidR="00D61B10" w:rsidRPr="002D1394" w:rsidRDefault="00C14C0E" w:rsidP="00D61B10">
      <w:pPr>
        <w:jc w:val="both"/>
        <w:rPr>
          <w:rFonts w:ascii="Arial" w:hAnsi="Arial" w:cs="Arial"/>
          <w:snapToGrid w:val="0"/>
          <w:sz w:val="22"/>
          <w:szCs w:val="22"/>
        </w:rPr>
      </w:pPr>
      <w:r>
        <w:rPr>
          <w:rFonts w:ascii="Arial" w:hAnsi="Arial" w:cs="Arial"/>
          <w:snapToGrid w:val="0"/>
          <w:sz w:val="22"/>
          <w:szCs w:val="22"/>
        </w:rPr>
        <w:t xml:space="preserve">                    </w:t>
      </w:r>
    </w:p>
    <w:p w14:paraId="72FF512B" w14:textId="77777777" w:rsidR="00D61B10" w:rsidRDefault="00D61B10" w:rsidP="00D61B10">
      <w:pPr>
        <w:pStyle w:val="Default"/>
        <w:jc w:val="center"/>
      </w:pPr>
      <w:proofErr w:type="gramStart"/>
      <w:r>
        <w:t>L  I</w:t>
      </w:r>
      <w:proofErr w:type="gramEnd"/>
      <w:r>
        <w:t xml:space="preserve">  N  D  E  N     B  A  R  O  Q  U  E    O  R  C  H  E  S  T  R  A</w:t>
      </w:r>
    </w:p>
    <w:p w14:paraId="47D9D0BD" w14:textId="77777777" w:rsidR="00B463DB" w:rsidRPr="00B463DB" w:rsidRDefault="00B463DB" w:rsidP="00B463DB">
      <w:pPr>
        <w:widowControl w:val="0"/>
        <w:autoSpaceDE w:val="0"/>
        <w:autoSpaceDN w:val="0"/>
        <w:adjustRightInd w:val="0"/>
        <w:ind w:right="-720"/>
        <w:jc w:val="both"/>
        <w:rPr>
          <w:rFonts w:ascii="Arial" w:hAnsi="Arial" w:cs="Arial"/>
          <w:b/>
          <w:sz w:val="22"/>
          <w:szCs w:val="22"/>
          <w:lang w:val="en-US"/>
        </w:rPr>
      </w:pPr>
    </w:p>
    <w:p w14:paraId="0A29AEB7" w14:textId="77777777" w:rsidR="00B463DB" w:rsidRDefault="00B463DB" w:rsidP="00B6351A">
      <w:pPr>
        <w:widowControl w:val="0"/>
        <w:autoSpaceDE w:val="0"/>
        <w:autoSpaceDN w:val="0"/>
        <w:adjustRightInd w:val="0"/>
        <w:ind w:right="-720"/>
        <w:rPr>
          <w:rFonts w:ascii="Arial" w:hAnsi="Arial" w:cs="Arial"/>
          <w:sz w:val="22"/>
          <w:szCs w:val="22"/>
          <w:lang w:val="en-US"/>
        </w:rPr>
      </w:pPr>
      <w:r w:rsidRPr="00B463DB">
        <w:rPr>
          <w:rFonts w:ascii="Arial" w:hAnsi="Arial" w:cs="Arial"/>
          <w:b/>
          <w:sz w:val="22"/>
          <w:szCs w:val="22"/>
          <w:lang w:val="en-US"/>
        </w:rPr>
        <w:t>Violin 1:</w:t>
      </w:r>
      <w:r w:rsidRPr="00B463DB">
        <w:rPr>
          <w:rFonts w:ascii="Arial" w:hAnsi="Arial" w:cs="Arial"/>
          <w:sz w:val="22"/>
          <w:szCs w:val="22"/>
          <w:lang w:val="en-US"/>
        </w:rPr>
        <w:t xml:space="preserve"> </w:t>
      </w:r>
      <w:r w:rsidRPr="00B463DB">
        <w:rPr>
          <w:rFonts w:ascii="Arial" w:hAnsi="Arial" w:cs="Arial"/>
          <w:b/>
          <w:sz w:val="22"/>
          <w:szCs w:val="22"/>
          <w:lang w:val="en-US"/>
        </w:rPr>
        <w:t xml:space="preserve">Ben </w:t>
      </w:r>
      <w:proofErr w:type="spellStart"/>
      <w:r w:rsidRPr="00B463DB">
        <w:rPr>
          <w:rFonts w:ascii="Arial" w:hAnsi="Arial" w:cs="Arial"/>
          <w:b/>
          <w:sz w:val="22"/>
          <w:szCs w:val="22"/>
          <w:lang w:val="en-US"/>
        </w:rPr>
        <w:t>Sansom</w:t>
      </w:r>
      <w:proofErr w:type="spellEnd"/>
      <w:r w:rsidRPr="00B463DB">
        <w:rPr>
          <w:rFonts w:ascii="Arial" w:hAnsi="Arial" w:cs="Arial"/>
          <w:b/>
          <w:sz w:val="22"/>
          <w:szCs w:val="22"/>
          <w:lang w:val="en-US"/>
        </w:rPr>
        <w:t xml:space="preserve"> (Leader / solo violin)</w:t>
      </w:r>
      <w:r w:rsidRPr="00B463DB">
        <w:rPr>
          <w:rFonts w:ascii="Arial" w:hAnsi="Arial" w:cs="Arial"/>
          <w:sz w:val="22"/>
          <w:szCs w:val="22"/>
          <w:lang w:val="en-US"/>
        </w:rPr>
        <w:t xml:space="preserve">, Jocelyn </w:t>
      </w:r>
      <w:proofErr w:type="spellStart"/>
      <w:r w:rsidRPr="00B463DB">
        <w:rPr>
          <w:rFonts w:ascii="Arial" w:hAnsi="Arial" w:cs="Arial"/>
          <w:sz w:val="22"/>
          <w:szCs w:val="22"/>
          <w:lang w:val="en-US"/>
        </w:rPr>
        <w:t>Slocombe</w:t>
      </w:r>
      <w:proofErr w:type="spellEnd"/>
      <w:r w:rsidRPr="00B463DB">
        <w:rPr>
          <w:rFonts w:ascii="Arial" w:hAnsi="Arial" w:cs="Arial"/>
          <w:sz w:val="22"/>
          <w:szCs w:val="22"/>
          <w:lang w:val="en-US"/>
        </w:rPr>
        <w:t>, Claire Sharpe, Alan Selwyn</w:t>
      </w:r>
      <w:proofErr w:type="gramStart"/>
      <w:r w:rsidRPr="00B463DB">
        <w:rPr>
          <w:rFonts w:ascii="Arial" w:hAnsi="Arial" w:cs="Arial"/>
          <w:sz w:val="22"/>
          <w:szCs w:val="22"/>
          <w:lang w:val="en-US"/>
        </w:rPr>
        <w:t xml:space="preserve">, </w:t>
      </w:r>
      <w:r w:rsidR="00B6351A">
        <w:rPr>
          <w:rFonts w:ascii="Arial" w:hAnsi="Arial" w:cs="Arial"/>
          <w:sz w:val="22"/>
          <w:szCs w:val="22"/>
          <w:lang w:val="en-US"/>
        </w:rPr>
        <w:t xml:space="preserve">   </w:t>
      </w:r>
      <w:r w:rsidRPr="00B463DB">
        <w:rPr>
          <w:rFonts w:ascii="Arial" w:hAnsi="Arial" w:cs="Arial"/>
          <w:sz w:val="22"/>
          <w:szCs w:val="22"/>
          <w:lang w:val="en-US"/>
        </w:rPr>
        <w:t>Barbara</w:t>
      </w:r>
      <w:proofErr w:type="gramEnd"/>
      <w:r w:rsidRPr="00B463DB">
        <w:rPr>
          <w:rFonts w:ascii="Arial" w:hAnsi="Arial" w:cs="Arial"/>
          <w:sz w:val="22"/>
          <w:szCs w:val="22"/>
          <w:lang w:val="en-US"/>
        </w:rPr>
        <w:t xml:space="preserve"> Grant, Rebecca </w:t>
      </w:r>
      <w:proofErr w:type="spellStart"/>
      <w:r w:rsidRPr="00B463DB">
        <w:rPr>
          <w:rFonts w:ascii="Arial" w:hAnsi="Arial" w:cs="Arial"/>
          <w:sz w:val="22"/>
          <w:szCs w:val="22"/>
          <w:lang w:val="en-US"/>
        </w:rPr>
        <w:t>Collen</w:t>
      </w:r>
      <w:proofErr w:type="spellEnd"/>
    </w:p>
    <w:p w14:paraId="7C2063F7" w14:textId="77777777" w:rsidR="00B463DB" w:rsidRDefault="00B463DB" w:rsidP="00B463DB">
      <w:pPr>
        <w:widowControl w:val="0"/>
        <w:autoSpaceDE w:val="0"/>
        <w:autoSpaceDN w:val="0"/>
        <w:adjustRightInd w:val="0"/>
        <w:ind w:right="-720"/>
        <w:jc w:val="both"/>
        <w:rPr>
          <w:rFonts w:ascii="Arial" w:hAnsi="Arial" w:cs="Arial"/>
          <w:sz w:val="22"/>
          <w:szCs w:val="22"/>
          <w:lang w:val="en-US"/>
        </w:rPr>
      </w:pPr>
      <w:r w:rsidRPr="00B463DB">
        <w:rPr>
          <w:rFonts w:ascii="Arial" w:hAnsi="Arial" w:cs="Arial"/>
          <w:b/>
          <w:sz w:val="22"/>
          <w:szCs w:val="22"/>
          <w:lang w:val="en-US"/>
        </w:rPr>
        <w:t xml:space="preserve">Violin 2: </w:t>
      </w:r>
      <w:r w:rsidRPr="00B463DB">
        <w:rPr>
          <w:rFonts w:ascii="Arial" w:hAnsi="Arial" w:cs="Arial"/>
          <w:sz w:val="22"/>
          <w:szCs w:val="22"/>
          <w:lang w:val="en-US"/>
        </w:rPr>
        <w:t xml:space="preserve">Michael Jenner, Judy Taylor, Ian </w:t>
      </w:r>
      <w:proofErr w:type="spellStart"/>
      <w:r w:rsidRPr="00B463DB">
        <w:rPr>
          <w:rFonts w:ascii="Arial" w:hAnsi="Arial" w:cs="Arial"/>
          <w:sz w:val="22"/>
          <w:szCs w:val="22"/>
          <w:lang w:val="en-US"/>
        </w:rPr>
        <w:t>Cutts</w:t>
      </w:r>
      <w:proofErr w:type="spellEnd"/>
      <w:r w:rsidRPr="00B463DB">
        <w:rPr>
          <w:rFonts w:ascii="Arial" w:hAnsi="Arial" w:cs="Arial"/>
          <w:sz w:val="22"/>
          <w:szCs w:val="22"/>
          <w:lang w:val="en-US"/>
        </w:rPr>
        <w:t>, Hannah Barker, </w:t>
      </w:r>
      <w:proofErr w:type="gramStart"/>
      <w:r w:rsidRPr="00B463DB">
        <w:rPr>
          <w:rFonts w:ascii="Arial" w:hAnsi="Arial" w:cs="Arial"/>
          <w:sz w:val="22"/>
          <w:szCs w:val="22"/>
          <w:lang w:val="en-US"/>
        </w:rPr>
        <w:t>Simon</w:t>
      </w:r>
      <w:proofErr w:type="gramEnd"/>
      <w:r w:rsidRPr="00B463DB">
        <w:rPr>
          <w:rFonts w:ascii="Arial" w:hAnsi="Arial" w:cs="Arial"/>
          <w:sz w:val="22"/>
          <w:szCs w:val="22"/>
          <w:lang w:val="en-US"/>
        </w:rPr>
        <w:t xml:space="preserve"> Hill</w:t>
      </w:r>
    </w:p>
    <w:p w14:paraId="01A7F17F" w14:textId="77777777" w:rsidR="00B463DB" w:rsidRPr="00B463DB" w:rsidRDefault="00B463DB" w:rsidP="00B463DB">
      <w:pPr>
        <w:widowControl w:val="0"/>
        <w:autoSpaceDE w:val="0"/>
        <w:autoSpaceDN w:val="0"/>
        <w:adjustRightInd w:val="0"/>
        <w:ind w:right="-720"/>
        <w:jc w:val="both"/>
        <w:rPr>
          <w:rFonts w:ascii="Arial" w:hAnsi="Arial" w:cs="Arial"/>
          <w:sz w:val="22"/>
          <w:szCs w:val="22"/>
          <w:lang w:val="en-US"/>
        </w:rPr>
      </w:pPr>
      <w:r w:rsidRPr="00B463DB">
        <w:rPr>
          <w:rFonts w:ascii="Arial" w:hAnsi="Arial" w:cs="Arial"/>
          <w:b/>
          <w:sz w:val="22"/>
          <w:szCs w:val="22"/>
          <w:lang w:val="en-US"/>
        </w:rPr>
        <w:t>Viola:</w:t>
      </w:r>
      <w:r w:rsidRPr="00B463DB">
        <w:rPr>
          <w:rFonts w:ascii="Arial" w:hAnsi="Arial" w:cs="Arial"/>
          <w:sz w:val="22"/>
          <w:szCs w:val="22"/>
          <w:lang w:val="en-US"/>
        </w:rPr>
        <w:t xml:space="preserve"> Mike </w:t>
      </w:r>
      <w:proofErr w:type="spellStart"/>
      <w:r w:rsidRPr="00B463DB">
        <w:rPr>
          <w:rFonts w:ascii="Arial" w:hAnsi="Arial" w:cs="Arial"/>
          <w:sz w:val="22"/>
          <w:szCs w:val="22"/>
          <w:lang w:val="en-US"/>
        </w:rPr>
        <w:t>Blee</w:t>
      </w:r>
      <w:proofErr w:type="spellEnd"/>
      <w:r w:rsidRPr="00B463DB">
        <w:rPr>
          <w:rFonts w:ascii="Arial" w:hAnsi="Arial" w:cs="Arial"/>
          <w:sz w:val="22"/>
          <w:szCs w:val="22"/>
          <w:lang w:val="en-US"/>
        </w:rPr>
        <w:t xml:space="preserve">, Clive </w:t>
      </w:r>
      <w:proofErr w:type="spellStart"/>
      <w:r w:rsidRPr="00B463DB">
        <w:rPr>
          <w:rFonts w:ascii="Arial" w:hAnsi="Arial" w:cs="Arial"/>
          <w:sz w:val="22"/>
          <w:szCs w:val="22"/>
          <w:lang w:val="en-US"/>
        </w:rPr>
        <w:t>Letchford</w:t>
      </w:r>
      <w:proofErr w:type="spellEnd"/>
      <w:r w:rsidRPr="00B463DB">
        <w:rPr>
          <w:rFonts w:ascii="Arial" w:hAnsi="Arial" w:cs="Arial"/>
          <w:sz w:val="22"/>
          <w:szCs w:val="22"/>
          <w:lang w:val="en-US"/>
        </w:rPr>
        <w:t xml:space="preserve">, Andrew Spencer, </w:t>
      </w:r>
      <w:proofErr w:type="gramStart"/>
      <w:r w:rsidRPr="00B463DB">
        <w:rPr>
          <w:rFonts w:ascii="Arial" w:hAnsi="Arial" w:cs="Arial"/>
          <w:sz w:val="22"/>
          <w:szCs w:val="22"/>
          <w:lang w:val="en-US"/>
        </w:rPr>
        <w:t>Matthew</w:t>
      </w:r>
      <w:proofErr w:type="gramEnd"/>
      <w:r w:rsidRPr="00B463DB">
        <w:rPr>
          <w:rFonts w:ascii="Arial" w:hAnsi="Arial" w:cs="Arial"/>
          <w:sz w:val="22"/>
          <w:szCs w:val="22"/>
          <w:lang w:val="en-US"/>
        </w:rPr>
        <w:t xml:space="preserve"> Le-Mage</w:t>
      </w:r>
    </w:p>
    <w:p w14:paraId="22E844DE" w14:textId="77777777" w:rsidR="00B463DB" w:rsidRPr="00B463DB" w:rsidRDefault="00B463DB" w:rsidP="00B463DB">
      <w:pPr>
        <w:widowControl w:val="0"/>
        <w:autoSpaceDE w:val="0"/>
        <w:autoSpaceDN w:val="0"/>
        <w:adjustRightInd w:val="0"/>
        <w:ind w:right="-720"/>
        <w:jc w:val="both"/>
        <w:rPr>
          <w:rFonts w:ascii="Arial" w:hAnsi="Arial" w:cs="Arial"/>
          <w:sz w:val="22"/>
          <w:szCs w:val="22"/>
          <w:lang w:val="en-US"/>
        </w:rPr>
      </w:pPr>
      <w:r w:rsidRPr="00B463DB">
        <w:rPr>
          <w:rFonts w:ascii="Arial" w:hAnsi="Arial" w:cs="Arial"/>
          <w:b/>
          <w:sz w:val="22"/>
          <w:szCs w:val="22"/>
          <w:lang w:val="en-US"/>
        </w:rPr>
        <w:t xml:space="preserve">Cello: </w:t>
      </w:r>
      <w:r w:rsidRPr="00B463DB">
        <w:rPr>
          <w:rFonts w:ascii="Arial" w:hAnsi="Arial" w:cs="Arial"/>
          <w:sz w:val="22"/>
          <w:szCs w:val="22"/>
          <w:lang w:val="en-US"/>
        </w:rPr>
        <w:t xml:space="preserve">Christine </w:t>
      </w:r>
      <w:proofErr w:type="spellStart"/>
      <w:r w:rsidRPr="00B463DB">
        <w:rPr>
          <w:rFonts w:ascii="Arial" w:hAnsi="Arial" w:cs="Arial"/>
          <w:sz w:val="22"/>
          <w:szCs w:val="22"/>
          <w:lang w:val="en-US"/>
        </w:rPr>
        <w:t>Draycott</w:t>
      </w:r>
      <w:proofErr w:type="spellEnd"/>
      <w:r w:rsidRPr="00B463DB">
        <w:rPr>
          <w:rFonts w:ascii="Arial" w:hAnsi="Arial" w:cs="Arial"/>
          <w:sz w:val="22"/>
          <w:szCs w:val="22"/>
          <w:lang w:val="en-US"/>
        </w:rPr>
        <w:t>, Mary Walton</w:t>
      </w:r>
    </w:p>
    <w:p w14:paraId="43A6C72D" w14:textId="77777777" w:rsidR="00B463DB" w:rsidRPr="00B463DB" w:rsidRDefault="00B463DB" w:rsidP="00B463DB">
      <w:pPr>
        <w:widowControl w:val="0"/>
        <w:autoSpaceDE w:val="0"/>
        <w:autoSpaceDN w:val="0"/>
        <w:adjustRightInd w:val="0"/>
        <w:ind w:right="-720"/>
        <w:jc w:val="both"/>
        <w:rPr>
          <w:rFonts w:ascii="Arial" w:hAnsi="Arial" w:cs="Arial"/>
          <w:sz w:val="22"/>
          <w:szCs w:val="22"/>
          <w:lang w:val="en-US"/>
        </w:rPr>
      </w:pPr>
      <w:r w:rsidRPr="00B463DB">
        <w:rPr>
          <w:rFonts w:ascii="Arial" w:hAnsi="Arial" w:cs="Arial"/>
          <w:b/>
          <w:sz w:val="22"/>
          <w:szCs w:val="22"/>
          <w:lang w:val="en-US"/>
        </w:rPr>
        <w:t>Bass:</w:t>
      </w:r>
      <w:r w:rsidRPr="00B463DB">
        <w:rPr>
          <w:rFonts w:ascii="Arial" w:hAnsi="Arial" w:cs="Arial"/>
          <w:sz w:val="22"/>
          <w:szCs w:val="22"/>
          <w:lang w:val="en-US"/>
        </w:rPr>
        <w:t xml:space="preserve"> </w:t>
      </w:r>
      <w:r>
        <w:rPr>
          <w:rFonts w:ascii="Arial" w:hAnsi="Arial" w:cs="Arial"/>
          <w:sz w:val="22"/>
          <w:szCs w:val="22"/>
          <w:lang w:val="en-US"/>
        </w:rPr>
        <w:t>John Mears</w:t>
      </w:r>
    </w:p>
    <w:p w14:paraId="7033D61C" w14:textId="77777777" w:rsidR="00B463DB" w:rsidRPr="00B463DB" w:rsidRDefault="00B463DB" w:rsidP="00B463DB">
      <w:pPr>
        <w:widowControl w:val="0"/>
        <w:autoSpaceDE w:val="0"/>
        <w:autoSpaceDN w:val="0"/>
        <w:adjustRightInd w:val="0"/>
        <w:ind w:right="-720"/>
        <w:jc w:val="both"/>
        <w:rPr>
          <w:rFonts w:ascii="Arial" w:hAnsi="Arial" w:cs="Arial"/>
          <w:sz w:val="22"/>
          <w:szCs w:val="22"/>
          <w:lang w:val="en-US"/>
        </w:rPr>
      </w:pPr>
      <w:r w:rsidRPr="00B463DB">
        <w:rPr>
          <w:rFonts w:ascii="Arial" w:hAnsi="Arial" w:cs="Arial"/>
          <w:b/>
          <w:sz w:val="22"/>
          <w:szCs w:val="22"/>
          <w:lang w:val="en-US"/>
        </w:rPr>
        <w:t>Oboe:</w:t>
      </w:r>
      <w:r w:rsidRPr="00B463DB">
        <w:rPr>
          <w:rFonts w:ascii="Arial" w:hAnsi="Arial" w:cs="Arial"/>
          <w:sz w:val="22"/>
          <w:szCs w:val="22"/>
          <w:lang w:val="en-US"/>
        </w:rPr>
        <w:t xml:space="preserve"> Simon Galton, Lysander Tennant</w:t>
      </w:r>
    </w:p>
    <w:p w14:paraId="0FA9E0B8" w14:textId="77777777" w:rsidR="00B463DB" w:rsidRPr="00B463DB" w:rsidRDefault="00B463DB" w:rsidP="00B463DB">
      <w:pPr>
        <w:widowControl w:val="0"/>
        <w:autoSpaceDE w:val="0"/>
        <w:autoSpaceDN w:val="0"/>
        <w:adjustRightInd w:val="0"/>
        <w:ind w:right="-720"/>
        <w:jc w:val="both"/>
        <w:rPr>
          <w:rFonts w:ascii="Arial" w:hAnsi="Arial" w:cs="Arial"/>
          <w:sz w:val="22"/>
          <w:szCs w:val="22"/>
          <w:lang w:val="en-US"/>
        </w:rPr>
      </w:pPr>
      <w:r w:rsidRPr="00B463DB">
        <w:rPr>
          <w:rFonts w:ascii="Arial" w:hAnsi="Arial" w:cs="Arial"/>
          <w:b/>
          <w:sz w:val="22"/>
          <w:szCs w:val="22"/>
          <w:lang w:val="en-US"/>
        </w:rPr>
        <w:t>Bassoon:</w:t>
      </w:r>
      <w:r w:rsidRPr="00B463DB">
        <w:rPr>
          <w:rFonts w:ascii="Arial" w:hAnsi="Arial" w:cs="Arial"/>
          <w:sz w:val="22"/>
          <w:szCs w:val="22"/>
          <w:lang w:val="en-US"/>
        </w:rPr>
        <w:t xml:space="preserve"> Mathew Dart</w:t>
      </w:r>
    </w:p>
    <w:p w14:paraId="031E9FBB" w14:textId="77777777" w:rsidR="00B463DB" w:rsidRPr="00B463DB" w:rsidRDefault="00B463DB" w:rsidP="00B463DB">
      <w:pPr>
        <w:widowControl w:val="0"/>
        <w:autoSpaceDE w:val="0"/>
        <w:autoSpaceDN w:val="0"/>
        <w:adjustRightInd w:val="0"/>
        <w:ind w:right="-720"/>
        <w:jc w:val="both"/>
        <w:rPr>
          <w:rFonts w:ascii="Arial" w:hAnsi="Arial" w:cs="Arial"/>
          <w:b/>
          <w:sz w:val="22"/>
          <w:szCs w:val="22"/>
          <w:lang w:val="en-US"/>
        </w:rPr>
      </w:pPr>
      <w:r w:rsidRPr="00B463DB">
        <w:rPr>
          <w:rFonts w:ascii="Arial" w:hAnsi="Arial" w:cs="Arial"/>
          <w:b/>
          <w:sz w:val="22"/>
          <w:szCs w:val="22"/>
          <w:lang w:val="en-US"/>
        </w:rPr>
        <w:t>Flute</w:t>
      </w:r>
      <w:r w:rsidR="00B6351A">
        <w:rPr>
          <w:rFonts w:ascii="Arial" w:hAnsi="Arial" w:cs="Arial"/>
          <w:b/>
          <w:sz w:val="22"/>
          <w:szCs w:val="22"/>
          <w:lang w:val="en-US"/>
        </w:rPr>
        <w:t xml:space="preserve"> solo</w:t>
      </w:r>
      <w:r w:rsidRPr="00B463DB">
        <w:rPr>
          <w:rFonts w:ascii="Arial" w:hAnsi="Arial" w:cs="Arial"/>
          <w:b/>
          <w:sz w:val="22"/>
          <w:szCs w:val="22"/>
          <w:lang w:val="en-US"/>
        </w:rPr>
        <w:t>: Richard Austen</w:t>
      </w:r>
    </w:p>
    <w:p w14:paraId="48E274D7" w14:textId="77777777" w:rsidR="00B463DB" w:rsidRPr="00B463DB" w:rsidRDefault="00B463DB" w:rsidP="00B463DB">
      <w:pPr>
        <w:widowControl w:val="0"/>
        <w:autoSpaceDE w:val="0"/>
        <w:autoSpaceDN w:val="0"/>
        <w:adjustRightInd w:val="0"/>
        <w:ind w:right="-720"/>
        <w:jc w:val="both"/>
        <w:rPr>
          <w:rFonts w:ascii="Arial" w:hAnsi="Arial" w:cs="Arial"/>
          <w:sz w:val="22"/>
          <w:szCs w:val="22"/>
          <w:lang w:val="en-US"/>
        </w:rPr>
      </w:pPr>
      <w:r w:rsidRPr="00B463DB">
        <w:rPr>
          <w:rFonts w:ascii="Arial" w:hAnsi="Arial" w:cs="Arial"/>
          <w:b/>
          <w:sz w:val="22"/>
          <w:szCs w:val="22"/>
          <w:lang w:val="en-US"/>
        </w:rPr>
        <w:t>Continuo harpsichord:</w:t>
      </w:r>
      <w:r w:rsidRPr="00B463DB">
        <w:rPr>
          <w:rFonts w:ascii="Arial" w:hAnsi="Arial" w:cs="Arial"/>
          <w:sz w:val="22"/>
          <w:szCs w:val="22"/>
          <w:lang w:val="en-US"/>
        </w:rPr>
        <w:t xml:space="preserve"> Christine Thornton</w:t>
      </w:r>
    </w:p>
    <w:p w14:paraId="32A946E2" w14:textId="77777777" w:rsidR="00B463DB" w:rsidRPr="002D1394" w:rsidRDefault="00B463DB" w:rsidP="00D61B10">
      <w:pPr>
        <w:pStyle w:val="Default"/>
        <w:rPr>
          <w:sz w:val="22"/>
          <w:szCs w:val="22"/>
        </w:rPr>
      </w:pPr>
    </w:p>
    <w:p w14:paraId="2311105D" w14:textId="77777777" w:rsidR="0058329A" w:rsidRPr="00B6351A" w:rsidRDefault="00B6351A" w:rsidP="0038508E">
      <w:pPr>
        <w:pBdr>
          <w:top w:val="single" w:sz="4" w:space="1" w:color="auto"/>
          <w:left w:val="single" w:sz="4" w:space="4" w:color="auto"/>
          <w:bottom w:val="single" w:sz="4" w:space="1" w:color="auto"/>
          <w:right w:val="single" w:sz="4" w:space="4" w:color="auto"/>
        </w:pBdr>
        <w:rPr>
          <w:rFonts w:ascii="Arial" w:hAnsi="Arial" w:cs="Arial"/>
        </w:rPr>
      </w:pPr>
      <w:r w:rsidRPr="00B6351A">
        <w:rPr>
          <w:rFonts w:ascii="Arial" w:hAnsi="Arial" w:cs="Arial"/>
        </w:rPr>
        <w:t xml:space="preserve">Future </w:t>
      </w:r>
      <w:r w:rsidR="006F5730" w:rsidRPr="00B6351A">
        <w:rPr>
          <w:rFonts w:ascii="Arial" w:hAnsi="Arial" w:cs="Arial"/>
        </w:rPr>
        <w:t>concerts:</w:t>
      </w:r>
    </w:p>
    <w:p w14:paraId="60AD8578" w14:textId="77777777" w:rsidR="006F5730" w:rsidRPr="006F5730" w:rsidRDefault="006F5730" w:rsidP="0038508E">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lang w:val="en-US"/>
        </w:rPr>
      </w:pPr>
      <w:r w:rsidRPr="006F5730">
        <w:rPr>
          <w:rFonts w:ascii="Arial" w:hAnsi="Arial" w:cs="Arial"/>
          <w:b/>
          <w:sz w:val="22"/>
          <w:szCs w:val="22"/>
          <w:lang w:val="en-US"/>
        </w:rPr>
        <w:t>November 19th</w:t>
      </w:r>
      <w:r w:rsidRPr="006F5730">
        <w:rPr>
          <w:rFonts w:ascii="Arial" w:hAnsi="Arial" w:cs="Arial"/>
          <w:sz w:val="22"/>
          <w:szCs w:val="22"/>
          <w:lang w:val="en-US"/>
        </w:rPr>
        <w:t>, 6.30pm S</w:t>
      </w:r>
      <w:r w:rsidR="00B6351A">
        <w:rPr>
          <w:rFonts w:ascii="Arial" w:hAnsi="Arial" w:cs="Arial"/>
          <w:sz w:val="22"/>
          <w:szCs w:val="22"/>
          <w:lang w:val="en-US"/>
        </w:rPr>
        <w:t xml:space="preserve">t Paul's Church, West St.  </w:t>
      </w:r>
      <w:r w:rsidRPr="006F5730">
        <w:rPr>
          <w:rFonts w:ascii="Arial" w:hAnsi="Arial" w:cs="Arial"/>
          <w:sz w:val="22"/>
          <w:szCs w:val="22"/>
          <w:lang w:val="en-US"/>
        </w:rPr>
        <w:t xml:space="preserve">Brighton </w:t>
      </w:r>
    </w:p>
    <w:p w14:paraId="7BE62395" w14:textId="77777777" w:rsidR="006F5730" w:rsidRPr="006F5730" w:rsidRDefault="006F5730" w:rsidP="0038508E">
      <w:pPr>
        <w:pBdr>
          <w:top w:val="single" w:sz="4" w:space="1" w:color="auto"/>
          <w:left w:val="single" w:sz="4" w:space="4" w:color="auto"/>
          <w:bottom w:val="single" w:sz="4" w:space="1" w:color="auto"/>
          <w:right w:val="single" w:sz="4" w:space="4" w:color="auto"/>
        </w:pBdr>
        <w:rPr>
          <w:rFonts w:ascii="Arial" w:hAnsi="Arial" w:cs="Arial"/>
          <w:sz w:val="22"/>
          <w:szCs w:val="22"/>
          <w:lang w:val="en-US"/>
        </w:rPr>
      </w:pPr>
      <w:r w:rsidRPr="006F5730">
        <w:rPr>
          <w:rFonts w:ascii="Arial" w:hAnsi="Arial" w:cs="Arial"/>
          <w:sz w:val="22"/>
          <w:szCs w:val="22"/>
          <w:lang w:val="en-US"/>
        </w:rPr>
        <w:t xml:space="preserve">Handel Dixit Dominus, Mozart Mass D </w:t>
      </w:r>
      <w:proofErr w:type="spellStart"/>
      <w:r w:rsidRPr="006F5730">
        <w:rPr>
          <w:rFonts w:ascii="Arial" w:hAnsi="Arial" w:cs="Arial"/>
          <w:sz w:val="22"/>
          <w:szCs w:val="22"/>
          <w:lang w:val="en-US"/>
        </w:rPr>
        <w:t>maj</w:t>
      </w:r>
      <w:proofErr w:type="spellEnd"/>
      <w:r w:rsidRPr="006F5730">
        <w:rPr>
          <w:rFonts w:ascii="Arial" w:hAnsi="Arial" w:cs="Arial"/>
          <w:sz w:val="22"/>
          <w:szCs w:val="22"/>
          <w:lang w:val="en-US"/>
        </w:rPr>
        <w:t xml:space="preserve"> K194 with </w:t>
      </w:r>
      <w:hyperlink r:id="rId7" w:history="1">
        <w:r w:rsidRPr="006F5730">
          <w:rPr>
            <w:rFonts w:ascii="Arial" w:hAnsi="Arial" w:cs="Arial"/>
            <w:sz w:val="22"/>
            <w:szCs w:val="22"/>
            <w:lang w:val="en-US"/>
          </w:rPr>
          <w:t>Brighton Chamber Choir</w:t>
        </w:r>
      </w:hyperlink>
    </w:p>
    <w:p w14:paraId="46F006E9" w14:textId="77777777" w:rsidR="006F5730" w:rsidRPr="006F5730" w:rsidRDefault="006F5730" w:rsidP="0038508E">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lang w:val="en-US"/>
        </w:rPr>
      </w:pPr>
      <w:r w:rsidRPr="006F5730">
        <w:rPr>
          <w:rFonts w:ascii="Arial" w:hAnsi="Arial" w:cs="Arial"/>
          <w:b/>
          <w:sz w:val="22"/>
          <w:szCs w:val="22"/>
          <w:lang w:val="en-US"/>
        </w:rPr>
        <w:t>December 22nd,</w:t>
      </w:r>
      <w:r w:rsidRPr="006F5730">
        <w:rPr>
          <w:rFonts w:ascii="Arial" w:hAnsi="Arial" w:cs="Arial"/>
          <w:sz w:val="22"/>
          <w:szCs w:val="22"/>
          <w:lang w:val="en-US"/>
        </w:rPr>
        <w:t xml:space="preserve"> 7.30pm St James, Piccadilly</w:t>
      </w:r>
    </w:p>
    <w:p w14:paraId="0145F52F" w14:textId="77777777" w:rsidR="006F5730" w:rsidRPr="006F5730" w:rsidRDefault="006F5730" w:rsidP="0038508E">
      <w:pPr>
        <w:pBdr>
          <w:top w:val="single" w:sz="4" w:space="1" w:color="auto"/>
          <w:left w:val="single" w:sz="4" w:space="4" w:color="auto"/>
          <w:bottom w:val="single" w:sz="4" w:space="1" w:color="auto"/>
          <w:right w:val="single" w:sz="4" w:space="4" w:color="auto"/>
        </w:pBdr>
        <w:rPr>
          <w:rFonts w:ascii="Arial" w:hAnsi="Arial" w:cs="Arial"/>
          <w:sz w:val="22"/>
          <w:szCs w:val="22"/>
          <w:lang w:val="en-US"/>
        </w:rPr>
      </w:pPr>
      <w:r w:rsidRPr="006F5730">
        <w:rPr>
          <w:rFonts w:ascii="Arial" w:hAnsi="Arial" w:cs="Arial"/>
          <w:sz w:val="22"/>
          <w:szCs w:val="22"/>
          <w:lang w:val="en-US"/>
        </w:rPr>
        <w:t>Handel Messiah directed by Peter Fender</w:t>
      </w:r>
    </w:p>
    <w:p w14:paraId="73DBCC0F" w14:textId="77777777" w:rsidR="00B6351A" w:rsidRPr="00B6351A" w:rsidRDefault="00B6351A" w:rsidP="0038508E">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val="en-US"/>
        </w:rPr>
      </w:pPr>
      <w:r w:rsidRPr="00B6351A">
        <w:rPr>
          <w:rFonts w:ascii="Arial" w:hAnsi="Arial" w:cs="Arial"/>
          <w:b/>
          <w:sz w:val="22"/>
          <w:szCs w:val="22"/>
          <w:lang w:val="en-US"/>
        </w:rPr>
        <w:t>March 5th</w:t>
      </w:r>
      <w:r w:rsidRPr="00B6351A">
        <w:rPr>
          <w:rFonts w:ascii="Arial" w:hAnsi="Arial" w:cs="Arial"/>
          <w:sz w:val="22"/>
          <w:szCs w:val="22"/>
          <w:lang w:val="en-US"/>
        </w:rPr>
        <w:t>, 6.30pm St Stephen's, Hampstead</w:t>
      </w:r>
    </w:p>
    <w:p w14:paraId="5230604C" w14:textId="77777777" w:rsidR="00B6351A" w:rsidRPr="00B6351A" w:rsidRDefault="00B6351A" w:rsidP="0038508E">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val="en-US"/>
        </w:rPr>
      </w:pPr>
      <w:r>
        <w:rPr>
          <w:rFonts w:ascii="Arial" w:hAnsi="Arial" w:cs="Arial"/>
          <w:sz w:val="22"/>
          <w:szCs w:val="22"/>
          <w:lang w:val="en-US"/>
        </w:rPr>
        <w:t xml:space="preserve">Bach Cantata 198 'Lass </w:t>
      </w:r>
      <w:proofErr w:type="spellStart"/>
      <w:r>
        <w:rPr>
          <w:rFonts w:ascii="Arial" w:hAnsi="Arial" w:cs="Arial"/>
          <w:sz w:val="22"/>
          <w:szCs w:val="22"/>
          <w:lang w:val="en-US"/>
        </w:rPr>
        <w:t>furstin</w:t>
      </w:r>
      <w:proofErr w:type="spellEnd"/>
      <w:r>
        <w:rPr>
          <w:rFonts w:ascii="Arial" w:hAnsi="Arial" w:cs="Arial"/>
          <w:sz w:val="22"/>
          <w:szCs w:val="22"/>
          <w:lang w:val="en-US"/>
        </w:rPr>
        <w:t>'</w:t>
      </w:r>
      <w:proofErr w:type="gramStart"/>
      <w:r>
        <w:rPr>
          <w:rFonts w:ascii="Arial" w:hAnsi="Arial" w:cs="Arial"/>
          <w:sz w:val="22"/>
          <w:szCs w:val="22"/>
          <w:lang w:val="en-US"/>
        </w:rPr>
        <w:t xml:space="preserve">,  </w:t>
      </w:r>
      <w:r w:rsidRPr="00B6351A">
        <w:rPr>
          <w:rFonts w:ascii="Arial" w:hAnsi="Arial" w:cs="Arial"/>
          <w:sz w:val="22"/>
          <w:szCs w:val="22"/>
          <w:lang w:val="en-US"/>
        </w:rPr>
        <w:t>Telemann</w:t>
      </w:r>
      <w:proofErr w:type="gramEnd"/>
      <w:r w:rsidRPr="00B6351A">
        <w:rPr>
          <w:rFonts w:ascii="Arial" w:hAnsi="Arial" w:cs="Arial"/>
          <w:sz w:val="22"/>
          <w:szCs w:val="22"/>
          <w:lang w:val="en-US"/>
        </w:rPr>
        <w:t xml:space="preserve"> Lutheran Cantata 'Herr, </w:t>
      </w:r>
      <w:proofErr w:type="spellStart"/>
      <w:r w:rsidRPr="00B6351A">
        <w:rPr>
          <w:rFonts w:ascii="Arial" w:hAnsi="Arial" w:cs="Arial"/>
          <w:sz w:val="22"/>
          <w:szCs w:val="22"/>
          <w:lang w:val="en-US"/>
        </w:rPr>
        <w:t>wir</w:t>
      </w:r>
      <w:proofErr w:type="spellEnd"/>
      <w:r w:rsidRPr="00B6351A">
        <w:rPr>
          <w:rFonts w:ascii="Arial" w:hAnsi="Arial" w:cs="Arial"/>
          <w:sz w:val="22"/>
          <w:szCs w:val="22"/>
          <w:lang w:val="en-US"/>
        </w:rPr>
        <w:t xml:space="preserve"> </w:t>
      </w:r>
      <w:proofErr w:type="spellStart"/>
      <w:r w:rsidRPr="00B6351A">
        <w:rPr>
          <w:rFonts w:ascii="Arial" w:hAnsi="Arial" w:cs="Arial"/>
          <w:sz w:val="22"/>
          <w:szCs w:val="22"/>
          <w:lang w:val="en-US"/>
        </w:rPr>
        <w:t>liegen</w:t>
      </w:r>
      <w:proofErr w:type="spellEnd"/>
      <w:r w:rsidRPr="00B6351A">
        <w:rPr>
          <w:rFonts w:ascii="Arial" w:hAnsi="Arial" w:cs="Arial"/>
          <w:sz w:val="22"/>
          <w:szCs w:val="22"/>
          <w:lang w:val="en-US"/>
        </w:rPr>
        <w:t xml:space="preserve"> fur </w:t>
      </w:r>
      <w:proofErr w:type="spellStart"/>
      <w:r w:rsidRPr="00B6351A">
        <w:rPr>
          <w:rFonts w:ascii="Arial" w:hAnsi="Arial" w:cs="Arial"/>
          <w:sz w:val="22"/>
          <w:szCs w:val="22"/>
          <w:lang w:val="en-US"/>
        </w:rPr>
        <w:t>dir</w:t>
      </w:r>
      <w:proofErr w:type="spellEnd"/>
      <w:r w:rsidRPr="00B6351A">
        <w:rPr>
          <w:rFonts w:ascii="Arial" w:hAnsi="Arial" w:cs="Arial"/>
          <w:sz w:val="22"/>
          <w:szCs w:val="22"/>
          <w:lang w:val="en-US"/>
        </w:rPr>
        <w:t>'</w:t>
      </w:r>
    </w:p>
    <w:p w14:paraId="24EB2AF0" w14:textId="77777777" w:rsidR="00B6351A" w:rsidRPr="00B6351A" w:rsidRDefault="00B6351A" w:rsidP="0038508E">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val="en-US"/>
        </w:rPr>
      </w:pPr>
      <w:r w:rsidRPr="00B6351A">
        <w:rPr>
          <w:rFonts w:ascii="Arial" w:hAnsi="Arial" w:cs="Arial"/>
          <w:sz w:val="22"/>
          <w:szCs w:val="22"/>
          <w:lang w:val="en-US"/>
        </w:rPr>
        <w:t xml:space="preserve">Telemann Suite for Viol da </w:t>
      </w:r>
      <w:proofErr w:type="spellStart"/>
      <w:r w:rsidRPr="00B6351A">
        <w:rPr>
          <w:rFonts w:ascii="Arial" w:hAnsi="Arial" w:cs="Arial"/>
          <w:sz w:val="22"/>
          <w:szCs w:val="22"/>
          <w:lang w:val="en-US"/>
        </w:rPr>
        <w:t>Gamba</w:t>
      </w:r>
      <w:proofErr w:type="spellEnd"/>
      <w:r w:rsidRPr="00B6351A">
        <w:rPr>
          <w:rFonts w:ascii="Arial" w:hAnsi="Arial" w:cs="Arial"/>
          <w:sz w:val="22"/>
          <w:szCs w:val="22"/>
          <w:lang w:val="en-US"/>
        </w:rPr>
        <w:t xml:space="preserve"> and </w:t>
      </w:r>
      <w:proofErr w:type="gramStart"/>
      <w:r w:rsidRPr="00B6351A">
        <w:rPr>
          <w:rFonts w:ascii="Arial" w:hAnsi="Arial" w:cs="Arial"/>
          <w:sz w:val="22"/>
          <w:szCs w:val="22"/>
          <w:lang w:val="en-US"/>
        </w:rPr>
        <w:t>strings</w:t>
      </w:r>
      <w:r>
        <w:rPr>
          <w:rFonts w:ascii="Arial" w:hAnsi="Arial" w:cs="Arial"/>
          <w:sz w:val="22"/>
          <w:szCs w:val="22"/>
          <w:lang w:val="en-US"/>
        </w:rPr>
        <w:t xml:space="preserve">  D</w:t>
      </w:r>
      <w:r w:rsidRPr="00B6351A">
        <w:rPr>
          <w:rFonts w:ascii="Arial" w:hAnsi="Arial" w:cs="Arial"/>
          <w:sz w:val="22"/>
          <w:szCs w:val="22"/>
          <w:lang w:val="en-US"/>
        </w:rPr>
        <w:t>irected</w:t>
      </w:r>
      <w:proofErr w:type="gramEnd"/>
      <w:r w:rsidRPr="00B6351A">
        <w:rPr>
          <w:rFonts w:ascii="Arial" w:hAnsi="Arial" w:cs="Arial"/>
          <w:sz w:val="22"/>
          <w:szCs w:val="22"/>
          <w:lang w:val="en-US"/>
        </w:rPr>
        <w:t xml:space="preserve"> by </w:t>
      </w:r>
      <w:proofErr w:type="spellStart"/>
      <w:r w:rsidRPr="00B6351A">
        <w:rPr>
          <w:rFonts w:ascii="Arial" w:hAnsi="Arial" w:cs="Arial"/>
          <w:sz w:val="22"/>
          <w:szCs w:val="22"/>
          <w:lang w:val="en-US"/>
        </w:rPr>
        <w:t>Ibi</w:t>
      </w:r>
      <w:proofErr w:type="spellEnd"/>
      <w:r w:rsidRPr="00B6351A">
        <w:rPr>
          <w:rFonts w:ascii="Arial" w:hAnsi="Arial" w:cs="Arial"/>
          <w:sz w:val="22"/>
          <w:szCs w:val="22"/>
          <w:lang w:val="en-US"/>
        </w:rPr>
        <w:t xml:space="preserve"> Aziz</w:t>
      </w:r>
    </w:p>
    <w:p w14:paraId="6CDAFF2B" w14:textId="77777777" w:rsidR="006F5730" w:rsidRDefault="006F5730" w:rsidP="006F5730">
      <w:pPr>
        <w:rPr>
          <w:rFonts w:ascii="Arial" w:hAnsi="Arial" w:cs="Arial"/>
          <w:sz w:val="22"/>
          <w:szCs w:val="22"/>
          <w:lang w:val="en-US"/>
        </w:rPr>
      </w:pPr>
    </w:p>
    <w:p w14:paraId="287C077D" w14:textId="66FB6C0E" w:rsidR="006F5730" w:rsidRPr="006F5730" w:rsidRDefault="00C14C0E" w:rsidP="006F5730">
      <w:pPr>
        <w:rPr>
          <w:rFonts w:ascii="Arial" w:hAnsi="Arial" w:cs="Arial"/>
          <w:sz w:val="22"/>
          <w:szCs w:val="22"/>
          <w:lang w:val="en-US"/>
        </w:rPr>
      </w:pPr>
      <w:r>
        <w:rPr>
          <w:rFonts w:ascii="Arial" w:hAnsi="Arial" w:cs="Arial"/>
          <w:sz w:val="22"/>
          <w:szCs w:val="22"/>
          <w:lang w:val="en-US"/>
        </w:rPr>
        <w:t>We would like to thank Prof. Peter Holman for lending us musical parts and wish him a very happy 70</w:t>
      </w:r>
      <w:r w:rsidRPr="00C14C0E">
        <w:rPr>
          <w:rFonts w:ascii="Arial" w:hAnsi="Arial" w:cs="Arial"/>
          <w:sz w:val="22"/>
          <w:szCs w:val="22"/>
          <w:vertAlign w:val="superscript"/>
          <w:lang w:val="en-US"/>
        </w:rPr>
        <w:t>th</w:t>
      </w:r>
      <w:r>
        <w:rPr>
          <w:rFonts w:ascii="Arial" w:hAnsi="Arial" w:cs="Arial"/>
          <w:sz w:val="22"/>
          <w:szCs w:val="22"/>
          <w:lang w:val="en-US"/>
        </w:rPr>
        <w:t xml:space="preserve"> Birthday!         </w:t>
      </w:r>
    </w:p>
    <w:p w14:paraId="39380B6B" w14:textId="443534A1" w:rsidR="006F5730" w:rsidRPr="00C14C0E" w:rsidRDefault="00C14C0E" w:rsidP="00C14C0E">
      <w:pPr>
        <w:rPr>
          <w:rFonts w:ascii="Arial" w:hAnsi="Arial" w:cs="Arial"/>
          <w:sz w:val="22"/>
          <w:szCs w:val="22"/>
        </w:rPr>
      </w:pPr>
      <w:r>
        <w:rPr>
          <w:rFonts w:ascii="Arial" w:hAnsi="Arial" w:cs="Arial"/>
          <w:b/>
          <w:sz w:val="28"/>
          <w:szCs w:val="28"/>
          <w:lang w:val="en-US"/>
        </w:rPr>
        <w:t xml:space="preserve">                                     </w:t>
      </w:r>
      <w:proofErr w:type="gramStart"/>
      <w:r w:rsidRPr="00C14C0E">
        <w:rPr>
          <w:rFonts w:ascii="Arial" w:hAnsi="Arial" w:cs="Arial"/>
          <w:b/>
          <w:sz w:val="28"/>
          <w:szCs w:val="28"/>
          <w:lang w:val="en-US"/>
        </w:rPr>
        <w:t>www.lindenbaroque.org</w:t>
      </w:r>
      <w:proofErr w:type="gramEnd"/>
      <w:r>
        <w:rPr>
          <w:rFonts w:ascii="Arial" w:hAnsi="Arial" w:cs="Arial"/>
          <w:b/>
          <w:sz w:val="28"/>
          <w:szCs w:val="28"/>
          <w:lang w:val="en-US"/>
        </w:rPr>
        <w:t xml:space="preserve">                                </w:t>
      </w:r>
      <w:proofErr w:type="spellStart"/>
      <w:r w:rsidRPr="00C14C0E">
        <w:rPr>
          <w:rFonts w:ascii="Arial" w:hAnsi="Arial" w:cs="Arial"/>
          <w:sz w:val="22"/>
          <w:szCs w:val="22"/>
          <w:lang w:val="en-US"/>
        </w:rPr>
        <w:t>Prog</w:t>
      </w:r>
      <w:proofErr w:type="spellEnd"/>
      <w:r w:rsidRPr="00C14C0E">
        <w:rPr>
          <w:rFonts w:ascii="Arial" w:hAnsi="Arial" w:cs="Arial"/>
          <w:sz w:val="22"/>
          <w:szCs w:val="22"/>
          <w:lang w:val="en-US"/>
        </w:rPr>
        <w:t>.</w:t>
      </w:r>
      <w:r>
        <w:rPr>
          <w:rFonts w:ascii="Arial" w:hAnsi="Arial" w:cs="Arial"/>
          <w:b/>
          <w:sz w:val="28"/>
          <w:szCs w:val="28"/>
          <w:lang w:val="en-US"/>
        </w:rPr>
        <w:t xml:space="preserve"> </w:t>
      </w:r>
      <w:r w:rsidRPr="00C14C0E">
        <w:rPr>
          <w:rFonts w:ascii="Arial" w:hAnsi="Arial" w:cs="Arial"/>
          <w:sz w:val="22"/>
          <w:szCs w:val="22"/>
          <w:lang w:val="en-US"/>
        </w:rPr>
        <w:t>AS</w:t>
      </w:r>
    </w:p>
    <w:sectPr w:rsidR="006F5730" w:rsidRPr="00C14C0E" w:rsidSect="00865FFE">
      <w:pgSz w:w="11900" w:h="16840"/>
      <w:pgMar w:top="1134" w:right="1191" w:bottom="1134" w:left="1191" w:header="720" w:footer="720"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B10"/>
    <w:rsid w:val="00022798"/>
    <w:rsid w:val="00105357"/>
    <w:rsid w:val="0011369B"/>
    <w:rsid w:val="00184F04"/>
    <w:rsid w:val="002A1535"/>
    <w:rsid w:val="002F4E1A"/>
    <w:rsid w:val="0038508E"/>
    <w:rsid w:val="00415767"/>
    <w:rsid w:val="00471360"/>
    <w:rsid w:val="004A14B8"/>
    <w:rsid w:val="0058329A"/>
    <w:rsid w:val="006549C2"/>
    <w:rsid w:val="006F5730"/>
    <w:rsid w:val="007277B6"/>
    <w:rsid w:val="0079018F"/>
    <w:rsid w:val="007C48AC"/>
    <w:rsid w:val="007D4F48"/>
    <w:rsid w:val="00862684"/>
    <w:rsid w:val="00865FFE"/>
    <w:rsid w:val="0097401B"/>
    <w:rsid w:val="00A3151D"/>
    <w:rsid w:val="00AA544C"/>
    <w:rsid w:val="00B463DB"/>
    <w:rsid w:val="00B558F5"/>
    <w:rsid w:val="00B6351A"/>
    <w:rsid w:val="00C14C0E"/>
    <w:rsid w:val="00C2459C"/>
    <w:rsid w:val="00C57FE4"/>
    <w:rsid w:val="00D61B10"/>
    <w:rsid w:val="00DA438E"/>
    <w:rsid w:val="00E50972"/>
    <w:rsid w:val="00F16F7E"/>
    <w:rsid w:val="00FB0D50"/>
    <w:rsid w:val="00FD5B10"/>
    <w:rsid w:val="00FE2F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3983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B10"/>
    <w:rPr>
      <w:rFonts w:asciiTheme="minorHAnsi" w:hAnsiTheme="minorHAnsi" w:cstheme="minorBid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1B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1B10"/>
    <w:rPr>
      <w:rFonts w:ascii="Lucida Grande" w:hAnsi="Lucida Grande" w:cs="Lucida Grande"/>
      <w:sz w:val="18"/>
      <w:szCs w:val="18"/>
      <w:lang w:val="en-GB"/>
    </w:rPr>
  </w:style>
  <w:style w:type="paragraph" w:customStyle="1" w:styleId="Default">
    <w:name w:val="Default"/>
    <w:rsid w:val="00D61B10"/>
    <w:pPr>
      <w:widowControl w:val="0"/>
      <w:autoSpaceDE w:val="0"/>
      <w:autoSpaceDN w:val="0"/>
      <w:adjustRightInd w:val="0"/>
    </w:pPr>
    <w:rPr>
      <w:color w:val="000000"/>
    </w:rPr>
  </w:style>
  <w:style w:type="character" w:styleId="Hyperlink">
    <w:name w:val="Hyperlink"/>
    <w:basedOn w:val="DefaultParagraphFont"/>
    <w:uiPriority w:val="99"/>
    <w:unhideWhenUsed/>
    <w:rsid w:val="00C14C0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B10"/>
    <w:rPr>
      <w:rFonts w:asciiTheme="minorHAnsi" w:hAnsiTheme="minorHAnsi" w:cstheme="minorBid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1B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1B10"/>
    <w:rPr>
      <w:rFonts w:ascii="Lucida Grande" w:hAnsi="Lucida Grande" w:cs="Lucida Grande"/>
      <w:sz w:val="18"/>
      <w:szCs w:val="18"/>
      <w:lang w:val="en-GB"/>
    </w:rPr>
  </w:style>
  <w:style w:type="paragraph" w:customStyle="1" w:styleId="Default">
    <w:name w:val="Default"/>
    <w:rsid w:val="00D61B10"/>
    <w:pPr>
      <w:widowControl w:val="0"/>
      <w:autoSpaceDE w:val="0"/>
      <w:autoSpaceDN w:val="0"/>
      <w:adjustRightInd w:val="0"/>
    </w:pPr>
    <w:rPr>
      <w:color w:val="000000"/>
    </w:rPr>
  </w:style>
  <w:style w:type="character" w:styleId="Hyperlink">
    <w:name w:val="Hyperlink"/>
    <w:basedOn w:val="DefaultParagraphFont"/>
    <w:uiPriority w:val="99"/>
    <w:unhideWhenUsed/>
    <w:rsid w:val="00C14C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brightonchamberchoir.org.uk/"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2088</Words>
  <Characters>11905</Characters>
  <Application>Microsoft Macintosh Word</Application>
  <DocSecurity>0</DocSecurity>
  <Lines>99</Lines>
  <Paragraphs>27</Paragraphs>
  <ScaleCrop>false</ScaleCrop>
  <Company>Brent IT &amp; Comms</Company>
  <LinksUpToDate>false</LinksUpToDate>
  <CharactersWithSpaces>13966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Alan Selwyn</dc:creator>
  <cp:keywords/>
  <dc:description/>
  <cp:lastModifiedBy>Dr Alan Selwyn</cp:lastModifiedBy>
  <cp:revision>2</cp:revision>
  <dcterms:created xsi:type="dcterms:W3CDTF">2016-11-04T16:31:00Z</dcterms:created>
  <dcterms:modified xsi:type="dcterms:W3CDTF">2016-11-04T16:31:00Z</dcterms:modified>
</cp:coreProperties>
</file>